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B71" w14:textId="56A26E2C" w:rsidR="001021D7" w:rsidRDefault="002A5D0F">
      <w:r>
        <w:rPr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43229255" wp14:editId="57D1EF09">
                <wp:simplePos x="0" y="0"/>
                <wp:positionH relativeFrom="column">
                  <wp:posOffset>-703964</wp:posOffset>
                </wp:positionH>
                <wp:positionV relativeFrom="paragraph">
                  <wp:posOffset>-310559</wp:posOffset>
                </wp:positionV>
                <wp:extent cx="10145676" cy="799657"/>
                <wp:effectExtent l="19050" t="19050" r="2730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5676" cy="799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C06AD05" w14:textId="77777777" w:rsidR="001B1530" w:rsidRPr="002A5D0F" w:rsidRDefault="001B1530" w:rsidP="001B1530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8"/>
                                <w:szCs w:val="44"/>
                                <w:u w:val="single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  <w:u w:val="single"/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6"/>
                              <w:gridCol w:w="2993"/>
                              <w:gridCol w:w="3003"/>
                              <w:gridCol w:w="3000"/>
                              <w:gridCol w:w="2968"/>
                            </w:tblGrid>
                            <w:tr w:rsidR="002A5D0F" w:rsidRPr="002A5D0F" w14:paraId="50258BE6" w14:textId="77777777" w:rsidTr="00B35200"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10954C0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 xml:space="preserve"> river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E0527A2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 xml:space="preserve"> Water cycle 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6CE628B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6A74F87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>River course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1BA2D080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 xml:space="preserve">Land use </w:t>
                                  </w:r>
                                </w:p>
                              </w:tc>
                            </w:tr>
                          </w:tbl>
                          <w:p w14:paraId="0C5EE61A" w14:textId="1DB3CC51" w:rsidR="001B1530" w:rsidRPr="00FD2397" w:rsidRDefault="001B1530" w:rsidP="00FD2397">
                            <w:pPr>
                              <w:rPr>
                                <w:rFonts w:ascii="Letter-join Basic 1" w:hAnsi="Letter-join Basic 1"/>
                                <w:sz w:val="32"/>
                                <w:szCs w:val="34"/>
                              </w:rPr>
                            </w:pPr>
                          </w:p>
                          <w:p w14:paraId="2FAE2DAA" w14:textId="77777777" w:rsidR="001B1530" w:rsidRPr="001B1530" w:rsidRDefault="001B1530" w:rsidP="001B1530">
                            <w:pPr>
                              <w:ind w:left="360"/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29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45pt;margin-top:-24.45pt;width:798.85pt;height:62.95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2JSgIAAKYEAAAOAAAAZHJzL2Uyb0RvYy54bWysVE2P2jAQvVfqf7B8LwmIwBIRVpQVVSW6&#10;uxK72rNxHBLJ8bi2IaG/vmMnfOy2p6oczNgzfp558ybz+7aW5CiMrUBldDiIKRGKQ16pfUZfX9Zf&#10;7iixjqmcSVAioydh6f3i86d5o1MxghJkLgxBEGXTRme0dE6nUWR5KWpmB6CFQmcBpmYOt2Yf5YY1&#10;iF7LaBTHk6gBk2sDXFiLpw+dky4CflEI7p6KwgpHZEYxNxdWE9adX6PFnKV7w3RZ8T4N9g9Z1KxS&#10;+OgF6oE5Rg6m+gOqrrgBC4UbcKgjKIqKi1ADVjOMP1SzLZkWoRYkx+oLTfb/wfLH41Y/G+Lar9Bi&#10;Az0hjbapxUNfT1uY2v9jpgT9SOHpQptoHeH+UjwcJ5PphBKOzulsNkmmHie6XtfGum8CauKNjBrs&#10;S6CLHTfWdaHnEP+aBVnl60rKsPFaECtpyJFhF6ULSSL4uyipSJPR0V0yTQLyO2eQ0xWCcS6UG4U4&#10;eah/QN5BJzH++swvV0IdN2j4sFR4eGXJW67dtT11O8hPyKiBTmxW83WFVW+Ydc/MoLqQRJwY94RL&#10;IQGzht6ipATz62/nPh6bjl5KGlRrRu3PAzOCEvldoRxmw/HYyztsxsl0hBtz69ndetShXgFSOcTZ&#10;1DyYPt7Js1kYqN9wsJb+VXQxxfHtjLqzuXLdDOFgcrFchiAUtGZuo7aae2jfOt/Tl/aNGd033qFm&#10;HuGsa5Z+6H8X628qWB4cFFUQhye4Y7XnHYchtKUfXD9tt/sQdf28LH4DAAD//wMAUEsDBBQABgAI&#10;AAAAIQDczRqP4AAAAAwBAAAPAAAAZHJzL2Rvd25yZXYueG1sTI/BTsMwEETvSPyDtUjcWidQpSGN&#10;U5UKVA5caPmAbbxNosZ2iJ00/D3bE73NaJ9mZ/L1ZFoxUu8bZxXE8wgE2dLpxlYKvg/vsxSED2g1&#10;ts6Sgl/ysC7u73LMtLvYLxr3oRIcYn2GCuoQukxKX9Zk0M9dR5ZvJ9cbDGz7SuoeLxxuWvkURYk0&#10;2Fj+UGNH25rK834wCobk9fPjsDt37mc3ls3bM+FmS0o9PkybFYhAU/iH4Vqfq0PBnY5usNqLVsEs&#10;jqMXZlktUhZXZJEmPOeoYLmMQBa5vB1R/AEAAP//AwBQSwECLQAUAAYACAAAACEAtoM4kv4AAADh&#10;AQAAEwAAAAAAAAAAAAAAAAAAAAAAW0NvbnRlbnRfVHlwZXNdLnhtbFBLAQItABQABgAIAAAAIQA4&#10;/SH/1gAAAJQBAAALAAAAAAAAAAAAAAAAAC8BAABfcmVscy8ucmVsc1BLAQItABQABgAIAAAAIQBC&#10;yP2JSgIAAKYEAAAOAAAAAAAAAAAAAAAAAC4CAABkcnMvZTJvRG9jLnhtbFBLAQItABQABgAIAAAA&#10;IQDczRqP4AAAAAwBAAAPAAAAAAAAAAAAAAAAAKQEAABkcnMvZG93bnJldi54bWxQSwUGAAAAAAQA&#10;BADzAAAAsQUAAAAA&#10;" fillcolor="white [3201]" strokecolor="#823b0b [1605]" strokeweight="2.25pt">
                <v:textbox>
                  <w:txbxContent>
                    <w:p w14:paraId="7C06AD05" w14:textId="77777777" w:rsidR="001B1530" w:rsidRPr="002A5D0F" w:rsidRDefault="001B1530" w:rsidP="001B1530">
                      <w:pPr>
                        <w:jc w:val="center"/>
                        <w:rPr>
                          <w:rFonts w:ascii="Letter-join Basic 1" w:hAnsi="Letter-join Basic 1"/>
                          <w:sz w:val="38"/>
                          <w:szCs w:val="44"/>
                          <w:u w:val="single"/>
                        </w:rPr>
                      </w:pPr>
                      <w:r w:rsidRPr="002A5D0F">
                        <w:rPr>
                          <w:rFonts w:ascii="Letter-join Basic 1" w:hAnsi="Letter-join Basic 1"/>
                          <w:sz w:val="38"/>
                          <w:szCs w:val="44"/>
                          <w:u w:val="single"/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966"/>
                        <w:gridCol w:w="2993"/>
                        <w:gridCol w:w="3003"/>
                        <w:gridCol w:w="3000"/>
                        <w:gridCol w:w="2968"/>
                      </w:tblGrid>
                      <w:tr w:rsidR="002A5D0F" w:rsidRPr="002A5D0F" w14:paraId="50258BE6" w14:textId="77777777" w:rsidTr="00B35200"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10954C0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 xml:space="preserve"> river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E0527A2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 xml:space="preserve"> Water cycle 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6CE628B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6A74F87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>River course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1BA2D080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 xml:space="preserve">Land use </w:t>
                            </w:r>
                          </w:p>
                        </w:tc>
                      </w:tr>
                    </w:tbl>
                    <w:p w14:paraId="0C5EE61A" w14:textId="1DB3CC51" w:rsidR="001B1530" w:rsidRPr="00FD2397" w:rsidRDefault="001B1530" w:rsidP="00FD2397">
                      <w:pPr>
                        <w:rPr>
                          <w:rFonts w:ascii="Letter-join Basic 1" w:hAnsi="Letter-join Basic 1"/>
                          <w:sz w:val="32"/>
                          <w:szCs w:val="34"/>
                        </w:rPr>
                      </w:pPr>
                    </w:p>
                    <w:p w14:paraId="2FAE2DAA" w14:textId="77777777" w:rsidR="001B1530" w:rsidRPr="001B1530" w:rsidRDefault="001B1530" w:rsidP="001B1530">
                      <w:pPr>
                        <w:ind w:left="360"/>
                        <w:rPr>
                          <w:rFonts w:ascii="Letter-join Basic 1" w:hAnsi="Letter-join Basic 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E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4FC61" wp14:editId="155E0613">
                <wp:simplePos x="0" y="0"/>
                <wp:positionH relativeFrom="page">
                  <wp:posOffset>91440</wp:posOffset>
                </wp:positionH>
                <wp:positionV relativeFrom="paragraph">
                  <wp:posOffset>-890905</wp:posOffset>
                </wp:positionV>
                <wp:extent cx="10386060" cy="640080"/>
                <wp:effectExtent l="19050" t="1905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06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926FD8" w14:textId="1140B59F" w:rsidR="001021D7" w:rsidRPr="00643E79" w:rsidRDefault="001B1530" w:rsidP="00643E79">
                            <w:pPr>
                              <w:shd w:val="clear" w:color="auto" w:fill="833C0B" w:themeFill="accent2" w:themeFillShade="80"/>
                              <w:jc w:val="center"/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What is a river’s journey?</w:t>
                            </w:r>
                          </w:p>
                          <w:p w14:paraId="12D99773" w14:textId="77777777" w:rsidR="001021D7" w:rsidRPr="00B60FBD" w:rsidRDefault="001021D7" w:rsidP="00B60FBD">
                            <w:pPr>
                              <w:pStyle w:val="ListParagraph"/>
                              <w:shd w:val="clear" w:color="auto" w:fill="92D050"/>
                              <w:rPr>
                                <w:rFonts w:ascii="Letter-join Basic 1" w:hAnsi="Letter-join Basic 1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FC61" id="Text Box 18" o:spid="_x0000_s1027" type="#_x0000_t202" style="position:absolute;margin-left:7.2pt;margin-top:-70.15pt;width:817.8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K5NQIAAIUEAAAOAAAAZHJzL2Uyb0RvYy54bWysVG1r2zAQ/j7YfxD6vtjJkjQ1cUqWkjEo&#10;bSEd/azIUiyQdZqkxM5+/U7Ka7vBYOyLfKc73ctzz3l61zWa7ITzCkxJ+72cEmE4VMpsSvr9Zflp&#10;QokPzFRMgxEl3QtP72YfP0xbW4gB1KAr4QgGMb5obUnrEGyRZZ7XomG+B1YYNEpwDQuouk1WOdZi&#10;9EZngzwfZy24yjrgwnu8vT8Y6SzFl1Lw8CSlF4HokmJtIZ0unet4ZrMpKzaO2VrxYxnsH6pomDKY&#10;9BzqngVGtk79FqpR3IEHGXocmgykVFykHrCbfv6um1XNrEi9IDjenmHy/y8sf9yt7LMjofsCHQ4w&#10;AtJaX3i8jP100jXxi5UStCOE+zNsoguEx0f558k4H6ONo3E8zPNJAja7PLfOh68CGhKFkjqcS4KL&#10;7R58wJToenKJ2TxoVS2V1kmJXBAL7ciO4RTXm1QkvnjjpQ1pSzqYjG5GKfIbY6LTX0JgQG2wkkv3&#10;UQrduiOqukJmDdUeAXNw4JK3fKmwqQfmwzNzSB7EARciPOEhNWBRcJQoqcH9/NN99MeZopWSFslY&#10;Uv9jy5ygRH8zOO3b/nAY2ZuU4ehmgIq7tqyvLWbbLACR6uPqWZ7E6B/0SZQOmlfcm3nMiiZmOOYu&#10;aTiJi3BYEdw7Lubz5IR8tSw8mJXlMXScTBzZS/fKnD3ONSAlHuFEW1a8G+/BN740MN8GkCrNPuJ8&#10;QPUIP3I9UeK4l3GZrvXkdfl7zH4BAAD//wMAUEsDBBQABgAIAAAAIQDoWrMg3wAAAAwBAAAPAAAA&#10;ZHJzL2Rvd25yZXYueG1sTI/BTsMwEETvSPyDtUjcWjs0rWiIU1VIiFtV2kpc7dgkEfY6ip00/D3b&#10;ExxndzTzptzN3rHJDrELKCFbCmAW62A6bCRczm+LZ2AxKTTKBbQSfmyEXXV/V6rChCt+2OmUGkYh&#10;GAsloU2pLziPdWu9isvQW6TfVxi8SiSHhptBXSncO/4kxIZ71SE1tKq3r62tv0+jp5J40GcXs/2k&#10;O+W2h+PneNTvUj4+zPsXYMnO6c8MN3xCh4qYdBjRROZI5zk5JSyyXKyA3RybtaB5mm6r7Rp4VfL/&#10;I6pfAAAA//8DAFBLAQItABQABgAIAAAAIQC2gziS/gAAAOEBAAATAAAAAAAAAAAAAAAAAAAAAABb&#10;Q29udGVudF9UeXBlc10ueG1sUEsBAi0AFAAGAAgAAAAhADj9If/WAAAAlAEAAAsAAAAAAAAAAAAA&#10;AAAALwEAAF9yZWxzLy5yZWxzUEsBAi0AFAAGAAgAAAAhACCgMrk1AgAAhQQAAA4AAAAAAAAAAAAA&#10;AAAALgIAAGRycy9lMm9Eb2MueG1sUEsBAi0AFAAGAAgAAAAhAOhasyDfAAAADAEAAA8AAAAAAAAA&#10;AAAAAAAAjwQAAGRycy9kb3ducmV2LnhtbFBLBQYAAAAABAAEAPMAAACbBQAAAAA=&#10;" fillcolor="white [3212]" strokecolor="white [3212]" strokeweight="2.25pt">
                <v:textbox>
                  <w:txbxContent>
                    <w:p w14:paraId="3E926FD8" w14:textId="1140B59F" w:rsidR="001021D7" w:rsidRPr="00643E79" w:rsidRDefault="001B1530" w:rsidP="00643E79">
                      <w:pPr>
                        <w:shd w:val="clear" w:color="auto" w:fill="833C0B" w:themeFill="accent2" w:themeFillShade="80"/>
                        <w:jc w:val="center"/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  <w:t>What is a river’s journey?</w:t>
                      </w:r>
                    </w:p>
                    <w:p w14:paraId="12D99773" w14:textId="77777777" w:rsidR="001021D7" w:rsidRPr="00B60FBD" w:rsidRDefault="001021D7" w:rsidP="00B60FBD">
                      <w:pPr>
                        <w:pStyle w:val="ListParagraph"/>
                        <w:shd w:val="clear" w:color="auto" w:fill="92D050"/>
                        <w:rPr>
                          <w:rFonts w:ascii="Letter-join Basic 1" w:hAnsi="Letter-join Basic 1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889">
        <w:br w:type="textWrapping" w:clear="all"/>
      </w:r>
    </w:p>
    <w:p w14:paraId="36BAA591" w14:textId="02BB578D" w:rsidR="001021D7" w:rsidRDefault="00445226" w:rsidP="001021D7">
      <w:r>
        <w:rPr>
          <w:noProof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425DDB5E" wp14:editId="4FE91067">
                <wp:simplePos x="0" y="0"/>
                <wp:positionH relativeFrom="column">
                  <wp:posOffset>-696567</wp:posOffset>
                </wp:positionH>
                <wp:positionV relativeFrom="paragraph">
                  <wp:posOffset>153449</wp:posOffset>
                </wp:positionV>
                <wp:extent cx="2922932" cy="3099739"/>
                <wp:effectExtent l="19050" t="19050" r="10795" b="24765"/>
                <wp:wrapNone/>
                <wp:docPr id="359313774" name="Text Box 359313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32" cy="3099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67FD4F6" w14:textId="60C29141" w:rsidR="00445226" w:rsidRDefault="004168FD" w:rsidP="004168FD">
                            <w:pPr>
                              <w:jc w:val="center"/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4168FD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  <w:t>Living next to a river</w:t>
                            </w:r>
                          </w:p>
                          <w:p w14:paraId="1AFAF764" w14:textId="32074B47" w:rsidR="004168FD" w:rsidRDefault="004168FD" w:rsidP="004168FD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Advantages: </w:t>
                            </w:r>
                            <w:r w:rsidR="00A440A3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>view and landscape, water for farming, recreation</w:t>
                            </w:r>
                            <w:r w:rsidR="007A68B1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E016C9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>jobs (near estuaries)</w:t>
                            </w:r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807284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money through </w:t>
                            </w:r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tourism. </w:t>
                            </w:r>
                          </w:p>
                          <w:p w14:paraId="46A3B9E9" w14:textId="592944D6" w:rsidR="00E016C9" w:rsidRPr="00E016C9" w:rsidRDefault="00E016C9" w:rsidP="004168FD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Disadvantages: </w:t>
                            </w:r>
                            <w: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flooding, </w:t>
                            </w:r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erosion, water pollution, </w:t>
                            </w:r>
                            <w:proofErr w:type="gramStart"/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>noise</w:t>
                            </w:r>
                            <w:proofErr w:type="gramEnd"/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 and tourists.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B5E" id="Text Box 359313774" o:spid="_x0000_s1028" type="#_x0000_t202" style="position:absolute;margin-left:-54.85pt;margin-top:12.1pt;width:230.15pt;height:244.05pt;z-index:25173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FTgIAAK0EAAAOAAAAZHJzL2Uyb0RvYy54bWysVE2P2jAQvVfqf7B8LwkBygYRVpQVVSW6&#10;uxJb7dk4DonkeFzbkNBf37ETPnbbU1UOZuwZP8+8eZP5fVtLchTGVqAyOhzElAjFIa/UPqM/Xtaf&#10;7iixjqmcSVAioydh6f3i44d5o2cigRJkLgxBEGVnjc5o6ZyeRZHlpaiZHYAWCp0FmJo53Jp9lBvW&#10;IHotoySOP0cNmFwb4MJaPH3onHQR8ItCcPdUFFY4IjOKubmwmrDu/Bot5my2N0yXFe/TYP+QRc0q&#10;hY9eoB6YY+Rgqj+g6oobsFC4AYc6gqKouAg1YDXD+F0125JpEWpBcqy+0GT/Hyx/PG71syGu/QIt&#10;NtAT0mg7s3jo62kLU/t/zJSgHyk8XWgTrSMcD5M0SdJRQglH3yhO0+ko9TjR9bo21n0VUBNvZNRg&#10;XwJd7Lixrgs9h/jXLMgqX1dSho3XglhJQ44MuyhdSBLB30RJRRpM5W4ynQTkN84gpysE41wol4Q4&#10;eai/Q95BT2L89ZlfroQ6btDwYanw8MqSt1y7a0mVYwZnBneQn5BYA53mrObrCovfMOuemUGRIZc4&#10;OO4Jl0ICJg+9RUkJ5tffzn089h69lDQo2ozanwdmBCXym0JVpMPx2Ks8bMaTaYIbc+vZ3XrUoV4B&#10;MjrEEdU8mD7eybNZGKhfcb6W/lV0McXx7Yy6s7ly3SjhfHKxXIYg1LVmbqO2mnto30Hf2pf2lRnd&#10;99+hdB7hLG82eyeDLtbfVLA8OCiqoBHPc8dqTz/OROhOP79+6G73Ier6lVn8BgAA//8DAFBLAwQU&#10;AAYACAAAACEAFpzEuuAAAAALAQAADwAAAGRycy9kb3ducmV2LnhtbEyPwU6DQBCG7ya+w2ZMvLW7&#10;gEVFlqY2mvbgxdYHmMIIpOwssgvFt3c96XHyf/n/b/L1bDox0eBayxqipQJBXNqq5VrDx/F18QDC&#10;eeQKO8uk4ZscrIvrqxyzyl74naaDr0UoYZehhsb7PpPSlQ0ZdEvbE4fs0w4GfTiHWlYDXkK56WSs&#10;VCoNthwWGuxp21B5PoxGw5g+v+2Pu3Nvv3ZT2b4khJstaX17M2+eQHia/R8Mv/pBHYrgdLIjV050&#10;GhaRerwPrIb4LgYRiGSlUhAnDasoTkAWufz/Q/EDAAD//wMAUEsBAi0AFAAGAAgAAAAhALaDOJL+&#10;AAAA4QEAABMAAAAAAAAAAAAAAAAAAAAAAFtDb250ZW50X1R5cGVzXS54bWxQSwECLQAUAAYACAAA&#10;ACEAOP0h/9YAAACUAQAACwAAAAAAAAAAAAAAAAAvAQAAX3JlbHMvLnJlbHNQSwECLQAUAAYACAAA&#10;ACEAXHDHxU4CAACtBAAADgAAAAAAAAAAAAAAAAAuAgAAZHJzL2Uyb0RvYy54bWxQSwECLQAUAAYA&#10;CAAAACEAFpzEuuAAAAALAQAADwAAAAAAAAAAAAAAAACoBAAAZHJzL2Rvd25yZXYueG1sUEsFBgAA&#10;AAAEAAQA8wAAALUFAAAAAA==&#10;" fillcolor="white [3201]" strokecolor="#823b0b [1605]" strokeweight="2.25pt">
                <v:textbox>
                  <w:txbxContent>
                    <w:p w14:paraId="467FD4F6" w14:textId="60C29141" w:rsidR="00445226" w:rsidRDefault="004168FD" w:rsidP="004168FD">
                      <w:pPr>
                        <w:jc w:val="center"/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</w:pPr>
                      <w:r w:rsidRPr="004168FD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  <w:t>Living next to a river</w:t>
                      </w:r>
                    </w:p>
                    <w:p w14:paraId="1AFAF764" w14:textId="32074B47" w:rsidR="004168FD" w:rsidRDefault="004168FD" w:rsidP="004168FD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Advantages: </w:t>
                      </w:r>
                      <w:r w:rsidR="00A440A3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>view and landscape, water for farming, recreation</w:t>
                      </w:r>
                      <w:r w:rsidR="007A68B1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, </w:t>
                      </w:r>
                      <w:r w:rsidR="00E016C9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>jobs (near estuaries)</w:t>
                      </w:r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, </w:t>
                      </w:r>
                      <w:r w:rsidR="00807284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money through </w:t>
                      </w:r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tourism. </w:t>
                      </w:r>
                    </w:p>
                    <w:p w14:paraId="46A3B9E9" w14:textId="592944D6" w:rsidR="00E016C9" w:rsidRPr="00E016C9" w:rsidRDefault="00E016C9" w:rsidP="004168FD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Disadvantages: </w:t>
                      </w:r>
                      <w: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flooding, </w:t>
                      </w:r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erosion, water pollution, </w:t>
                      </w:r>
                      <w:proofErr w:type="gramStart"/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>noise</w:t>
                      </w:r>
                      <w:proofErr w:type="gramEnd"/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 and tourists. </w:t>
                      </w:r>
                    </w:p>
                  </w:txbxContent>
                </v:textbox>
              </v:shape>
            </w:pict>
          </mc:Fallback>
        </mc:AlternateContent>
      </w:r>
      <w:r w:rsidR="00B35200">
        <w:rPr>
          <w:noProof/>
        </w:rPr>
        <mc:AlternateContent>
          <mc:Choice Requires="wps">
            <w:drawing>
              <wp:anchor distT="0" distB="0" distL="114300" distR="114300" simplePos="0" relativeHeight="251733503" behindDoc="0" locked="0" layoutInCell="1" allowOverlap="1" wp14:anchorId="3C7E1DA8" wp14:editId="456B09F3">
                <wp:simplePos x="0" y="0"/>
                <wp:positionH relativeFrom="column">
                  <wp:posOffset>2286001</wp:posOffset>
                </wp:positionH>
                <wp:positionV relativeFrom="paragraph">
                  <wp:posOffset>144573</wp:posOffset>
                </wp:positionV>
                <wp:extent cx="2645956" cy="3107690"/>
                <wp:effectExtent l="19050" t="19050" r="2159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956" cy="310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557AE77" w14:textId="67EED605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Amazon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South America</w:t>
                            </w:r>
                          </w:p>
                          <w:p w14:paraId="0FCCAF6D" w14:textId="509577CD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Nile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Africa </w:t>
                            </w:r>
                          </w:p>
                          <w:p w14:paraId="3A7291CF" w14:textId="1121C23A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Yangtze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Asia </w:t>
                            </w:r>
                          </w:p>
                          <w:p w14:paraId="5850884A" w14:textId="5724DAE0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Volga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Europe </w:t>
                            </w:r>
                          </w:p>
                          <w:p w14:paraId="248973C6" w14:textId="3BED98DE" w:rsidR="0086765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Mississippi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North America </w:t>
                            </w:r>
                          </w:p>
                          <w:p w14:paraId="693ED30A" w14:textId="16C718E9" w:rsidR="00545CF9" w:rsidRPr="00B35200" w:rsidRDefault="007840F2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7840F2">
                              <w:rPr>
                                <w:rFonts w:ascii="Letter-join Basic 1" w:hAnsi="Letter-join Basic 1"/>
                                <w:b/>
                                <w:bCs/>
                                <w:sz w:val="36"/>
                                <w:szCs w:val="28"/>
                              </w:rPr>
                              <w:t>Avon-</w:t>
                            </w:r>
                            <w: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Warwickshire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1DA8" id="Text Box 9" o:spid="_x0000_s1029" type="#_x0000_t202" style="position:absolute;margin-left:180pt;margin-top:11.4pt;width:208.35pt;height:244.7pt;z-index:25173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UfUAIAAK0EAAAOAAAAZHJzL2Uyb0RvYy54bWysVE2P2jAQvVfqf7B8LwmUwBIRVpQVVSW6&#10;uxJb7dk4DonkeFzbkNBf37FDgN32VJWDmfGM5+PNm8zv21qSozC2ApXR4SCmRCgOeaX2Gf3xsv50&#10;R4l1TOVMghIZPQlL7xcfP8wbnYoRlCBzYQgGUTZtdEZL53QaRZaXomZ2AFooNBZgauZQNfsoN6zB&#10;6LWMRnE8iRowuTbAhbV4+9AZ6SLELwrB3VNRWOGIzCjW5sJpwrnzZ7SYs3RvmC4rfi6D/UMVNasU&#10;Jr2EemCOkYOp/ghVV9yAhcINONQRFEXFRegBuxnG77rZlkyL0AuCY/UFJvv/wvLH41Y/G+LaL9Di&#10;AD0gjbapxUvfT1uY2v9jpQTtCOHpAptoHeF4OZqMk1kyoYSj7fMwnk5mAdjo+lwb674KqIkXMmpw&#10;LgEudtxYhynRtXfx2SzIKl9XUgbFc0GspCFHhlOULhSJL954SUUaLOUumSYh8htjoNM1BONcKDcK&#10;fvJQf4e8C53E+PMI+OB91k67FoQ2qfDyipKXXLtrSZVj/z2CO8hPCKyBjnNW83WFzW+Ydc/MIMkQ&#10;S1wc94RHIQGLh7NESQnm19/uvT/OHq2UNEjajNqfB2YEJfKbQlbMhuOxZ3lQxsl0hIq5texuLepQ&#10;rwARHeKKah5E7+9kLxYG6lfcr6XPiiamOObOqOvFletWCfeTi+UyOCGvNXMbtdXch/YT9KN9aV+Z&#10;0ef5O6TOI/T0Zuk7GnS+/qWC5cFBUQWOeJw7VM/w406E6Zz31y/drR68rl+ZxW8AAAD//wMAUEsD&#10;BBQABgAIAAAAIQC8uBJd3wAAAAoBAAAPAAAAZHJzL2Rvd25yZXYueG1sTI9BTsMwEEX3SNzBGiR2&#10;1KkrEpRmUpUKVBZsaDmAG0+TqPE4xE4abo9ZwXI0X/+/V2xm24mJBt86RlguEhDElTMt1wifx9eH&#10;JxA+aDa6c0wI3+RhU97eFDo37sofNB1CLWIJ+1wjNCH0uZS+ashqv3A9cfyd3WB1iOdQSzPoayy3&#10;nVRJkkqrW44Lje5p11B1OYwWYUyf39+O+0vvvvZT1b6sSG93hHh/N2/XIALN4S8Mv/gRHcrIdHIj&#10;Gy86hFWaRJeAoFRUiIEsSzMQJ4THpVIgy0L+Vyh/AAAA//8DAFBLAQItABQABgAIAAAAIQC2gziS&#10;/gAAAOEBAAATAAAAAAAAAAAAAAAAAAAAAABbQ29udGVudF9UeXBlc10ueG1sUEsBAi0AFAAGAAgA&#10;AAAhADj9If/WAAAAlAEAAAsAAAAAAAAAAAAAAAAALwEAAF9yZWxzLy5yZWxzUEsBAi0AFAAGAAgA&#10;AAAhACY9BR9QAgAArQQAAA4AAAAAAAAAAAAAAAAALgIAAGRycy9lMm9Eb2MueG1sUEsBAi0AFAAG&#10;AAgAAAAhALy4El3fAAAACgEAAA8AAAAAAAAAAAAAAAAAqgQAAGRycy9kb3ducmV2LnhtbFBLBQYA&#10;AAAABAAEAPMAAAC2BQAAAAA=&#10;" fillcolor="white [3201]" strokecolor="#823b0b [1605]" strokeweight="2.25pt">
                <v:textbox>
                  <w:txbxContent>
                    <w:p w14:paraId="0557AE77" w14:textId="67EED605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Amazon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South America</w:t>
                      </w:r>
                    </w:p>
                    <w:p w14:paraId="0FCCAF6D" w14:textId="509577CD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Nile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Africa </w:t>
                      </w:r>
                    </w:p>
                    <w:p w14:paraId="3A7291CF" w14:textId="1121C23A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Yangtze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Asia </w:t>
                      </w:r>
                    </w:p>
                    <w:p w14:paraId="5850884A" w14:textId="5724DAE0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Volga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Europe </w:t>
                      </w:r>
                    </w:p>
                    <w:p w14:paraId="248973C6" w14:textId="3BED98DE" w:rsidR="0086765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Mississippi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North America </w:t>
                      </w:r>
                    </w:p>
                    <w:p w14:paraId="693ED30A" w14:textId="16C718E9" w:rsidR="00545CF9" w:rsidRPr="00B35200" w:rsidRDefault="007840F2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7840F2">
                        <w:rPr>
                          <w:rFonts w:ascii="Letter-join Basic 1" w:hAnsi="Letter-join Basic 1"/>
                          <w:b/>
                          <w:bCs/>
                          <w:sz w:val="36"/>
                          <w:szCs w:val="28"/>
                        </w:rPr>
                        <w:t>Avon-</w:t>
                      </w:r>
                      <w: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Warwickshire</w:t>
                      </w:r>
                    </w:p>
                  </w:txbxContent>
                </v:textbox>
              </v:shape>
            </w:pict>
          </mc:Fallback>
        </mc:AlternateContent>
      </w:r>
      <w:r w:rsidR="00B35200">
        <w:rPr>
          <w:noProof/>
        </w:rPr>
        <w:drawing>
          <wp:anchor distT="0" distB="0" distL="114300" distR="114300" simplePos="0" relativeHeight="251729407" behindDoc="1" locked="0" layoutInCell="1" allowOverlap="1" wp14:anchorId="0113D15E" wp14:editId="0B4253B1">
            <wp:simplePos x="0" y="0"/>
            <wp:positionH relativeFrom="column">
              <wp:posOffset>5034206</wp:posOffset>
            </wp:positionH>
            <wp:positionV relativeFrom="paragraph">
              <wp:posOffset>163254</wp:posOffset>
            </wp:positionV>
            <wp:extent cx="4411345" cy="3088640"/>
            <wp:effectExtent l="38100" t="38100" r="46355" b="35560"/>
            <wp:wrapTight wrapText="bothSides">
              <wp:wrapPolygon edited="0">
                <wp:start x="-187" y="-266"/>
                <wp:lineTo x="-187" y="21715"/>
                <wp:lineTo x="21734" y="21715"/>
                <wp:lineTo x="21734" y="-266"/>
                <wp:lineTo x="-187" y="-266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2" t="18398" r="39739" b="7108"/>
                    <a:stretch/>
                  </pic:blipFill>
                  <pic:spPr bwMode="auto">
                    <a:xfrm>
                      <a:off x="0" y="0"/>
                      <a:ext cx="4411345" cy="3088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E8B83" w14:textId="6BAA6396" w:rsidR="00597032" w:rsidRDefault="00597032" w:rsidP="001021D7">
      <w:pPr>
        <w:jc w:val="center"/>
      </w:pPr>
    </w:p>
    <w:p w14:paraId="78EAE047" w14:textId="4BCBEA86" w:rsidR="00597032" w:rsidRPr="00597032" w:rsidRDefault="00597032" w:rsidP="00597032"/>
    <w:p w14:paraId="65AAECC4" w14:textId="777335AC" w:rsidR="00597032" w:rsidRPr="00597032" w:rsidRDefault="00597032" w:rsidP="00597032"/>
    <w:p w14:paraId="694A0779" w14:textId="2645A7DA" w:rsidR="00597032" w:rsidRPr="00597032" w:rsidRDefault="00597032" w:rsidP="00597032"/>
    <w:p w14:paraId="580D98DA" w14:textId="1A64F6BC" w:rsidR="00597032" w:rsidRPr="00597032" w:rsidRDefault="00597032" w:rsidP="00597032"/>
    <w:p w14:paraId="1CADD29E" w14:textId="0D58D00D" w:rsidR="00597032" w:rsidRPr="00597032" w:rsidRDefault="00597032" w:rsidP="00597032"/>
    <w:p w14:paraId="5375AEB2" w14:textId="1CC743E0" w:rsidR="00597032" w:rsidRPr="00597032" w:rsidRDefault="00597032" w:rsidP="00597032"/>
    <w:p w14:paraId="64BBBE73" w14:textId="1E0037C5" w:rsidR="00597032" w:rsidRPr="00597032" w:rsidRDefault="00597032" w:rsidP="00597032"/>
    <w:p w14:paraId="11862F2D" w14:textId="11E0233F" w:rsidR="00597032" w:rsidRPr="00597032" w:rsidRDefault="00597032" w:rsidP="00597032"/>
    <w:p w14:paraId="63CC8C50" w14:textId="76D44D50" w:rsidR="00597032" w:rsidRPr="00597032" w:rsidRDefault="00597032" w:rsidP="00597032"/>
    <w:p w14:paraId="392FD764" w14:textId="23232F8F" w:rsidR="00597032" w:rsidRPr="00597032" w:rsidRDefault="00807284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37599" behindDoc="0" locked="0" layoutInCell="1" allowOverlap="1" wp14:anchorId="035EF172" wp14:editId="286811A1">
                <wp:simplePos x="0" y="0"/>
                <wp:positionH relativeFrom="column">
                  <wp:posOffset>-696567</wp:posOffset>
                </wp:positionH>
                <wp:positionV relativeFrom="paragraph">
                  <wp:posOffset>184040</wp:posOffset>
                </wp:positionV>
                <wp:extent cx="6405604" cy="2489503"/>
                <wp:effectExtent l="19050" t="19050" r="14605" b="25400"/>
                <wp:wrapNone/>
                <wp:docPr id="100379766" name="Text Box 100379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604" cy="2489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03987C" w14:textId="55D46DDD" w:rsidR="00807284" w:rsidRDefault="0046481B" w:rsidP="00807284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  <w:t>Courses of a river</w:t>
                            </w:r>
                          </w:p>
                          <w:p w14:paraId="16109FC4" w14:textId="000859E0" w:rsidR="0046481B" w:rsidRPr="0046481B" w:rsidRDefault="0046481B" w:rsidP="0046481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330" w:lineRule="atLeast"/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Upper course</w:t>
                            </w: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: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steep-sided V-shaped valleys, interlocking spurs, rapids, </w:t>
                            </w:r>
                            <w:proofErr w:type="gramStart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waterfalls</w:t>
                            </w:r>
                            <w:proofErr w:type="gramEnd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and gorges.</w:t>
                            </w:r>
                          </w:p>
                          <w:p w14:paraId="16CDD395" w14:textId="6C3FA773" w:rsidR="0046481B" w:rsidRPr="0046481B" w:rsidRDefault="0046481B" w:rsidP="0046481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330" w:lineRule="atLeast"/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Middle course</w:t>
                            </w: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: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wider, shallower valleys, meanders, and oxbow lakes.</w:t>
                            </w:r>
                          </w:p>
                          <w:p w14:paraId="713AC980" w14:textId="40E1AC5D" w:rsidR="0046481B" w:rsidRPr="0046481B" w:rsidRDefault="0046481B" w:rsidP="0046481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330" w:lineRule="atLeast"/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Lower course</w:t>
                            </w: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: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wide flat-bottomed valleys, </w:t>
                            </w:r>
                            <w:proofErr w:type="gramStart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floodplains</w:t>
                            </w:r>
                            <w:proofErr w:type="gramEnd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and deltas.</w:t>
                            </w:r>
                          </w:p>
                          <w:p w14:paraId="5CED9B39" w14:textId="77777777" w:rsidR="0046481B" w:rsidRPr="00E016C9" w:rsidRDefault="0046481B" w:rsidP="00807284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F172" id="Text Box 100379766" o:spid="_x0000_s1030" type="#_x0000_t202" style="position:absolute;margin-left:-54.85pt;margin-top:14.5pt;width:504.4pt;height:196pt;z-index:251737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DZTwIAAK0EAAAOAAAAZHJzL2Uyb0RvYy54bWysVE1v2zAMvQ/YfxB0X+xkdpoacYosRYYB&#10;XVsgHXpWZDk2IIuapMTOfv0o2flot9OwHBRJpB7Jx0fP77pGkoMwtgaV0/EopkQoDkWtdjn98bL+&#10;NKPEOqYKJkGJnB6FpXeLjx/mrc7EBCqQhTAEQZTNWp3TyjmdRZHllWiYHYEWCo0lmIY5PJpdVBjW&#10;Inojo0kcT6MWTKENcGEt3t73RroI+GUpuHsqSysckTnF3FxYTVi3fo0Wc5btDNNVzYc02D9k0bBa&#10;YdAz1D1zjOxN/QdUU3MDFko34tBEUJY1F6EGrGYcv6tmUzEtQi1IjtVnmuz/g+WPh41+NsR1X6DD&#10;BnpCWm0zi5e+nq40jf/HTAnakcLjmTbROcLxcprE6TROKOFomySz2zT+7HGiy3NtrPsqoCF+k1OD&#10;fQl0scODdb3rycVHsyDrYl1LGQ5eC2IlDTkw7KJ0IUkEf+MlFWkx+iy9SQPyG2OQ0wWCcS6UmwQ/&#10;uW++Q9FDpzH+hszPT0IdV2gYWCq8vLDkd67bdqQucpqcGNxCcURiDfSas5qvayz+gVn3zAyKDLnE&#10;wXFPuJQSMHkYdpRUYH797d77Y+/RSkmLos2p/blnRlAivylUxe04SbzKwyFJbyZ4MNeW7bVF7ZsV&#10;IKNjHFHNw9b7O3nalgaaV5yvpY+KJqY4xs6pO21Xrh8lnE8ulsvghLrWzD2ojeYe2nfQt/ale2VG&#10;D/13KJ1HOMmbZe9k0Pv6lwqWewdlHTTiee5ZHejHmQjdGebXD931OXhdvjKL3wAAAP//AwBQSwME&#10;FAAGAAgAAAAhABlh9QXgAAAACwEAAA8AAABkcnMvZG93bnJldi54bWxMj0FOwzAQRfdI3MEaJHat&#10;nYBKE+JUpQKVBRtaDuDGQxI1HofYScPtGVawHM3T/+8Xm9l1YsIhtJ40JEsFAqnytqVaw8fxZbEG&#10;EaIhazpPqOEbA2zK66vC5NZf6B2nQ6wFh1DIjYYmxj6XMlQNOhOWvkfi36cfnIl8DrW0g7lwuOtk&#10;qtRKOtMSNzSmx12D1fkwOg3j6unt9bg/9/5rP1Xt8x2a7Q61vr2Zt48gIs7xD4ZffVaHkp1OfiQb&#10;RKdhkajsgVkNacajmFhnWQLipOE+TRTIspD/N5Q/AAAA//8DAFBLAQItABQABgAIAAAAIQC2gziS&#10;/gAAAOEBAAATAAAAAAAAAAAAAAAAAAAAAABbQ29udGVudF9UeXBlc10ueG1sUEsBAi0AFAAGAAgA&#10;AAAhADj9If/WAAAAlAEAAAsAAAAAAAAAAAAAAAAALwEAAF9yZWxzLy5yZWxzUEsBAi0AFAAGAAgA&#10;AAAhAMGJsNlPAgAArQQAAA4AAAAAAAAAAAAAAAAALgIAAGRycy9lMm9Eb2MueG1sUEsBAi0AFAAG&#10;AAgAAAAhABlh9QXgAAAACwEAAA8AAAAAAAAAAAAAAAAAqQQAAGRycy9kb3ducmV2LnhtbFBLBQYA&#10;AAAABAAEAPMAAAC2BQAAAAA=&#10;" fillcolor="white [3201]" strokecolor="#823b0b [1605]" strokeweight="2.25pt">
                <v:textbox>
                  <w:txbxContent>
                    <w:p w14:paraId="6503987C" w14:textId="55D46DDD" w:rsidR="00807284" w:rsidRDefault="0046481B" w:rsidP="00807284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  <w:t>Courses of a river</w:t>
                      </w:r>
                    </w:p>
                    <w:p w14:paraId="16109FC4" w14:textId="000859E0" w:rsidR="0046481B" w:rsidRPr="0046481B" w:rsidRDefault="0046481B" w:rsidP="0046481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330" w:lineRule="atLeast"/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</w:pP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Upper course</w:t>
                      </w: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: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steep-sided V-shaped valleys, interlocking spurs, rapids, </w:t>
                      </w:r>
                      <w:proofErr w:type="gramStart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>waterfalls</w:t>
                      </w:r>
                      <w:proofErr w:type="gramEnd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and gorges.</w:t>
                      </w:r>
                    </w:p>
                    <w:p w14:paraId="16CDD395" w14:textId="6C3FA773" w:rsidR="0046481B" w:rsidRPr="0046481B" w:rsidRDefault="0046481B" w:rsidP="0046481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330" w:lineRule="atLeast"/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</w:pP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Middle course</w:t>
                      </w: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: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>wider, shallower valleys, meanders, and oxbow lakes.</w:t>
                      </w:r>
                    </w:p>
                    <w:p w14:paraId="713AC980" w14:textId="40E1AC5D" w:rsidR="0046481B" w:rsidRPr="0046481B" w:rsidRDefault="0046481B" w:rsidP="0046481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330" w:lineRule="atLeast"/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</w:pP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Lower course</w:t>
                      </w: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: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wide flat-bottomed valleys, </w:t>
                      </w:r>
                      <w:proofErr w:type="gramStart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>floodplains</w:t>
                      </w:r>
                      <w:proofErr w:type="gramEnd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and deltas.</w:t>
                      </w:r>
                    </w:p>
                    <w:p w14:paraId="5CED9B39" w14:textId="77777777" w:rsidR="0046481B" w:rsidRPr="00E016C9" w:rsidRDefault="0046481B" w:rsidP="00807284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90000" w14:textId="7DF92FB7" w:rsidR="00597032" w:rsidRPr="00597032" w:rsidRDefault="00597032" w:rsidP="00597032"/>
    <w:p w14:paraId="4671C4DC" w14:textId="42894536" w:rsidR="00597032" w:rsidRPr="00597032" w:rsidRDefault="00597032" w:rsidP="00597032"/>
    <w:p w14:paraId="159A02FE" w14:textId="26443E9F" w:rsidR="00597032" w:rsidRPr="00597032" w:rsidRDefault="00597032" w:rsidP="00597032"/>
    <w:p w14:paraId="5071804C" w14:textId="238FFF31" w:rsidR="00DF2F99" w:rsidRPr="00597032" w:rsidRDefault="00597032" w:rsidP="001B3F68">
      <w:pPr>
        <w:tabs>
          <w:tab w:val="left" w:pos="1650"/>
          <w:tab w:val="left" w:pos="2580"/>
        </w:tabs>
      </w:pPr>
      <w:r>
        <w:tab/>
      </w:r>
      <w:r w:rsidR="001B3F68">
        <w:tab/>
      </w:r>
    </w:p>
    <w:sectPr w:rsidR="00DF2F99" w:rsidRPr="00597032" w:rsidSect="00577EF8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7640" w14:textId="77777777" w:rsidR="000B7105" w:rsidRDefault="000B7105" w:rsidP="00126AD4">
      <w:pPr>
        <w:spacing w:after="0" w:line="240" w:lineRule="auto"/>
      </w:pPr>
      <w:r>
        <w:separator/>
      </w:r>
    </w:p>
  </w:endnote>
  <w:endnote w:type="continuationSeparator" w:id="0">
    <w:p w14:paraId="1AE9778C" w14:textId="77777777" w:rsidR="000B7105" w:rsidRDefault="000B7105" w:rsidP="0012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52F9" w14:textId="3C79F875" w:rsidR="00481EA4" w:rsidRDefault="00481EA4">
    <w:pPr>
      <w:pStyle w:val="Footer"/>
    </w:pPr>
    <w:r w:rsidRPr="00481EA4">
      <w:drawing>
        <wp:anchor distT="0" distB="0" distL="114300" distR="114300" simplePos="0" relativeHeight="251659264" behindDoc="1" locked="0" layoutInCell="1" allowOverlap="1" wp14:anchorId="2E3D764C" wp14:editId="1D9E7C99">
          <wp:simplePos x="0" y="0"/>
          <wp:positionH relativeFrom="margin">
            <wp:posOffset>5817607</wp:posOffset>
          </wp:positionH>
          <wp:positionV relativeFrom="paragraph">
            <wp:posOffset>-2216435</wp:posOffset>
          </wp:positionV>
          <wp:extent cx="3615055" cy="2478405"/>
          <wp:effectExtent l="38100" t="38100" r="42545" b="36195"/>
          <wp:wrapTight wrapText="bothSides">
            <wp:wrapPolygon edited="0">
              <wp:start x="-228" y="-332"/>
              <wp:lineTo x="-228" y="21749"/>
              <wp:lineTo x="21740" y="21749"/>
              <wp:lineTo x="21740" y="-332"/>
              <wp:lineTo x="-228" y="-332"/>
            </wp:wrapPolygon>
          </wp:wrapTight>
          <wp:docPr id="1861486554" name="Picture 1" descr="A diagram of water cy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86554" name="Picture 1" descr="A diagram of water cy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5055" cy="2478405"/>
                  </a:xfrm>
                  <a:prstGeom prst="rect">
                    <a:avLst/>
                  </a:prstGeom>
                  <a:ln w="28575">
                    <a:solidFill>
                      <a:schemeClr val="accent2">
                        <a:lumMod val="50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BCF3" w14:textId="77777777" w:rsidR="000B7105" w:rsidRDefault="000B7105" w:rsidP="00126AD4">
      <w:pPr>
        <w:spacing w:after="0" w:line="240" w:lineRule="auto"/>
      </w:pPr>
      <w:r>
        <w:separator/>
      </w:r>
    </w:p>
  </w:footnote>
  <w:footnote w:type="continuationSeparator" w:id="0">
    <w:p w14:paraId="66842430" w14:textId="77777777" w:rsidR="000B7105" w:rsidRDefault="000B7105" w:rsidP="0012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9" type="#_x0000_t75" style="width:600pt;height:600pt" o:bullet="t">
        <v:imagedata r:id="rId1" o:title="Earth_Globe_Americas_Emoji_grande[1]"/>
      </v:shape>
    </w:pict>
  </w:numPicBullet>
  <w:numPicBullet w:numPicBulletId="1">
    <w:pict>
      <v:shape id="_x0000_i1440" type="#_x0000_t75" style="width:468pt;height:468pt" o:bullet="t">
        <v:imagedata r:id="rId2" o:title="file"/>
      </v:shape>
    </w:pict>
  </w:numPicBullet>
  <w:abstractNum w:abstractNumId="0" w15:restartNumberingAfterBreak="0">
    <w:nsid w:val="00491BE1"/>
    <w:multiLevelType w:val="multilevel"/>
    <w:tmpl w:val="8EC0E3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B1379"/>
    <w:multiLevelType w:val="hybridMultilevel"/>
    <w:tmpl w:val="70306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EEF"/>
    <w:multiLevelType w:val="hybridMultilevel"/>
    <w:tmpl w:val="242C1A7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9C5"/>
    <w:multiLevelType w:val="hybridMultilevel"/>
    <w:tmpl w:val="B9C8E28E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6C7"/>
    <w:multiLevelType w:val="hybridMultilevel"/>
    <w:tmpl w:val="7AEE5F6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1BE9"/>
    <w:multiLevelType w:val="hybridMultilevel"/>
    <w:tmpl w:val="59520E08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018"/>
    <w:multiLevelType w:val="hybridMultilevel"/>
    <w:tmpl w:val="BE8ED2C0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7C45"/>
    <w:multiLevelType w:val="hybridMultilevel"/>
    <w:tmpl w:val="577C853C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71B97"/>
    <w:multiLevelType w:val="multilevel"/>
    <w:tmpl w:val="5E3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336743">
    <w:abstractNumId w:val="4"/>
  </w:num>
  <w:num w:numId="2" w16cid:durableId="811219905">
    <w:abstractNumId w:val="7"/>
  </w:num>
  <w:num w:numId="3" w16cid:durableId="1378621244">
    <w:abstractNumId w:val="2"/>
  </w:num>
  <w:num w:numId="4" w16cid:durableId="418605380">
    <w:abstractNumId w:val="5"/>
  </w:num>
  <w:num w:numId="5" w16cid:durableId="236937562">
    <w:abstractNumId w:val="6"/>
  </w:num>
  <w:num w:numId="6" w16cid:durableId="1316447690">
    <w:abstractNumId w:val="1"/>
  </w:num>
  <w:num w:numId="7" w16cid:durableId="1924096850">
    <w:abstractNumId w:val="3"/>
  </w:num>
  <w:num w:numId="8" w16cid:durableId="1649898452">
    <w:abstractNumId w:val="8"/>
  </w:num>
  <w:num w:numId="9" w16cid:durableId="11105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8"/>
    <w:rsid w:val="00081296"/>
    <w:rsid w:val="000B7105"/>
    <w:rsid w:val="001021D7"/>
    <w:rsid w:val="00124B3E"/>
    <w:rsid w:val="00126AD4"/>
    <w:rsid w:val="00194BA7"/>
    <w:rsid w:val="001B1530"/>
    <w:rsid w:val="001B3F68"/>
    <w:rsid w:val="001E7856"/>
    <w:rsid w:val="0020399D"/>
    <w:rsid w:val="0027462A"/>
    <w:rsid w:val="002A5D0F"/>
    <w:rsid w:val="002C65EB"/>
    <w:rsid w:val="002F32FC"/>
    <w:rsid w:val="003260B2"/>
    <w:rsid w:val="003A00E2"/>
    <w:rsid w:val="004168FD"/>
    <w:rsid w:val="00445226"/>
    <w:rsid w:val="0046481B"/>
    <w:rsid w:val="00481EA4"/>
    <w:rsid w:val="004B6E67"/>
    <w:rsid w:val="0050106C"/>
    <w:rsid w:val="00545CF9"/>
    <w:rsid w:val="00577EF8"/>
    <w:rsid w:val="00597032"/>
    <w:rsid w:val="005A3895"/>
    <w:rsid w:val="005E1A45"/>
    <w:rsid w:val="00643E79"/>
    <w:rsid w:val="00652CEF"/>
    <w:rsid w:val="00656419"/>
    <w:rsid w:val="006C2A35"/>
    <w:rsid w:val="00735AAB"/>
    <w:rsid w:val="00770E4D"/>
    <w:rsid w:val="007840F2"/>
    <w:rsid w:val="007A68B1"/>
    <w:rsid w:val="00807284"/>
    <w:rsid w:val="00820644"/>
    <w:rsid w:val="00867650"/>
    <w:rsid w:val="008C3EC6"/>
    <w:rsid w:val="00A440A3"/>
    <w:rsid w:val="00A609F3"/>
    <w:rsid w:val="00A85889"/>
    <w:rsid w:val="00B35200"/>
    <w:rsid w:val="00B60FBD"/>
    <w:rsid w:val="00C1348C"/>
    <w:rsid w:val="00C76B78"/>
    <w:rsid w:val="00CE59E9"/>
    <w:rsid w:val="00D730B2"/>
    <w:rsid w:val="00DC02B2"/>
    <w:rsid w:val="00DF2F99"/>
    <w:rsid w:val="00E016C9"/>
    <w:rsid w:val="00E33170"/>
    <w:rsid w:val="00E36524"/>
    <w:rsid w:val="00E4352F"/>
    <w:rsid w:val="00F226E5"/>
    <w:rsid w:val="00F316AD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06F85"/>
  <w15:chartTrackingRefBased/>
  <w15:docId w15:val="{7B4BC459-46B0-45DA-8032-9FDEB42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D4"/>
  </w:style>
  <w:style w:type="paragraph" w:styleId="Footer">
    <w:name w:val="footer"/>
    <w:basedOn w:val="Normal"/>
    <w:link w:val="Foot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Langley</dc:creator>
  <cp:keywords/>
  <dc:description/>
  <cp:lastModifiedBy>Christopher Langley</cp:lastModifiedBy>
  <cp:revision>23</cp:revision>
  <cp:lastPrinted>2022-09-16T14:05:00Z</cp:lastPrinted>
  <dcterms:created xsi:type="dcterms:W3CDTF">2022-09-16T14:24:00Z</dcterms:created>
  <dcterms:modified xsi:type="dcterms:W3CDTF">2023-08-29T09:57:00Z</dcterms:modified>
</cp:coreProperties>
</file>