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FBB5" w14:textId="0D1E68AD" w:rsidR="00956523" w:rsidRPr="00105726" w:rsidRDefault="00076E15" w:rsidP="00076E15">
      <w:pPr>
        <w:spacing w:before="72"/>
        <w:ind w:left="882"/>
        <w:jc w:val="center"/>
        <w:rPr>
          <w:rFonts w:ascii="Open Sans Light" w:hAnsi="Open Sans Light" w:cs="Open Sans Light"/>
          <w:b/>
          <w:sz w:val="28"/>
          <w:szCs w:val="28"/>
        </w:rPr>
      </w:pPr>
      <w:r w:rsidRPr="00105726">
        <w:rPr>
          <w:b/>
          <w:noProof/>
          <w:color w:val="6E0000"/>
          <w:sz w:val="40"/>
          <w:szCs w:val="40"/>
        </w:rPr>
        <w:drawing>
          <wp:inline distT="0" distB="0" distL="0" distR="0" wp14:anchorId="740A2E40" wp14:editId="6DE26C87">
            <wp:extent cx="626465" cy="787400"/>
            <wp:effectExtent l="0" t="0" r="254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a:stretch>
                      <a:fillRect/>
                    </a:stretch>
                  </pic:blipFill>
                  <pic:spPr>
                    <a:xfrm>
                      <a:off x="0" y="0"/>
                      <a:ext cx="672114" cy="844776"/>
                    </a:xfrm>
                    <a:prstGeom prst="rect">
                      <a:avLst/>
                    </a:prstGeom>
                  </pic:spPr>
                </pic:pic>
              </a:graphicData>
            </a:graphic>
          </wp:inline>
        </w:drawing>
      </w:r>
    </w:p>
    <w:p w14:paraId="218FDA53" w14:textId="0EC0A942" w:rsidR="00876682" w:rsidRPr="00105726" w:rsidRDefault="00956523">
      <w:pPr>
        <w:ind w:left="882" w:right="1"/>
        <w:jc w:val="center"/>
        <w:rPr>
          <w:rFonts w:ascii="Open Sans Light" w:hAnsi="Open Sans Light" w:cs="Open Sans Light"/>
          <w:b/>
          <w:color w:val="60001E"/>
          <w:spacing w:val="-2"/>
          <w:sz w:val="28"/>
          <w:szCs w:val="28"/>
        </w:rPr>
      </w:pPr>
      <w:r w:rsidRPr="00105726">
        <w:rPr>
          <w:rFonts w:ascii="Open Sans Light" w:hAnsi="Open Sans Light" w:cs="Open Sans Light"/>
          <w:b/>
          <w:color w:val="60001E"/>
          <w:sz w:val="28"/>
          <w:szCs w:val="28"/>
        </w:rPr>
        <w:t xml:space="preserve">Geography </w:t>
      </w:r>
      <w:r w:rsidR="00F32F5A" w:rsidRPr="00105726">
        <w:rPr>
          <w:rFonts w:ascii="Open Sans Light" w:hAnsi="Open Sans Light" w:cs="Open Sans Light"/>
          <w:b/>
          <w:color w:val="60001E"/>
          <w:sz w:val="28"/>
          <w:szCs w:val="28"/>
        </w:rPr>
        <w:t>Curriculum</w:t>
      </w:r>
      <w:r w:rsidR="00F32F5A" w:rsidRPr="00105726">
        <w:rPr>
          <w:rFonts w:ascii="Open Sans Light" w:hAnsi="Open Sans Light" w:cs="Open Sans Light"/>
          <w:b/>
          <w:color w:val="60001E"/>
          <w:spacing w:val="-4"/>
          <w:sz w:val="28"/>
          <w:szCs w:val="28"/>
        </w:rPr>
        <w:t xml:space="preserve"> </w:t>
      </w:r>
      <w:r w:rsidR="00F32F5A" w:rsidRPr="00105726">
        <w:rPr>
          <w:rFonts w:ascii="Open Sans Light" w:hAnsi="Open Sans Light" w:cs="Open Sans Light"/>
          <w:b/>
          <w:color w:val="60001E"/>
          <w:sz w:val="28"/>
          <w:szCs w:val="28"/>
        </w:rPr>
        <w:t>Intent</w:t>
      </w:r>
      <w:r w:rsidR="00F32F5A" w:rsidRPr="00105726">
        <w:rPr>
          <w:rFonts w:ascii="Open Sans Light" w:hAnsi="Open Sans Light" w:cs="Open Sans Light"/>
          <w:b/>
          <w:color w:val="60001E"/>
          <w:spacing w:val="-2"/>
          <w:sz w:val="28"/>
          <w:szCs w:val="28"/>
        </w:rPr>
        <w:t xml:space="preserve"> Statement</w:t>
      </w:r>
    </w:p>
    <w:p w14:paraId="2AC4AC54" w14:textId="61C40188" w:rsidR="004A6C8D" w:rsidRPr="00105726" w:rsidRDefault="004A6C8D">
      <w:pPr>
        <w:ind w:left="882" w:right="1"/>
        <w:jc w:val="center"/>
        <w:rPr>
          <w:rFonts w:ascii="Open Sans Light" w:hAnsi="Open Sans Light" w:cs="Open Sans Light"/>
          <w:b/>
          <w:spacing w:val="-2"/>
          <w:sz w:val="28"/>
          <w:szCs w:val="28"/>
        </w:rPr>
      </w:pPr>
      <w:r w:rsidRPr="00105726">
        <w:rPr>
          <w:rFonts w:ascii="Open Sans Light" w:hAnsi="Open Sans Light" w:cs="Open Sans Light"/>
          <w:b/>
          <w:spacing w:val="-2"/>
          <w:sz w:val="28"/>
          <w:szCs w:val="28"/>
        </w:rPr>
        <w:t>At Woodside C of E Primary School there is equal ambition for all pupils to learn and achieve. Our curriculum is rooted with equal measures of knowledge and skills. It is focused on ‘knowing more and remembering more’ and has a base that surrounds our locality and community.</w:t>
      </w:r>
    </w:p>
    <w:p w14:paraId="48E82336" w14:textId="77777777" w:rsidR="00956523" w:rsidRPr="00105726" w:rsidRDefault="00956523">
      <w:pPr>
        <w:ind w:left="882" w:right="1"/>
        <w:jc w:val="center"/>
        <w:rPr>
          <w:rFonts w:ascii="Open Sans Light" w:hAnsi="Open Sans Light" w:cs="Open Sans Light"/>
          <w:b/>
          <w:spacing w:val="-2"/>
          <w:sz w:val="28"/>
          <w:szCs w:val="28"/>
        </w:rPr>
      </w:pPr>
    </w:p>
    <w:p w14:paraId="4880DA5C" w14:textId="38862EDD" w:rsidR="00956523" w:rsidRPr="00105726" w:rsidRDefault="00956523" w:rsidP="00956523">
      <w:pPr>
        <w:spacing w:before="72"/>
        <w:ind w:left="882"/>
        <w:jc w:val="center"/>
        <w:rPr>
          <w:rFonts w:ascii="Open Sans Light" w:hAnsi="Open Sans Light" w:cs="Open Sans Light"/>
          <w:b/>
          <w:color w:val="60001E"/>
          <w:spacing w:val="-2"/>
          <w:sz w:val="28"/>
          <w:szCs w:val="28"/>
        </w:rPr>
      </w:pPr>
      <w:r w:rsidRPr="00105726">
        <w:rPr>
          <w:rFonts w:ascii="Open Sans Light" w:hAnsi="Open Sans Light" w:cs="Open Sans Light"/>
          <w:b/>
          <w:color w:val="60001E"/>
          <w:sz w:val="28"/>
          <w:szCs w:val="28"/>
        </w:rPr>
        <w:t>Geography</w:t>
      </w:r>
      <w:r w:rsidRPr="00105726">
        <w:rPr>
          <w:rFonts w:ascii="Open Sans Light" w:hAnsi="Open Sans Light" w:cs="Open Sans Light"/>
          <w:b/>
          <w:color w:val="60001E"/>
          <w:spacing w:val="-6"/>
          <w:sz w:val="28"/>
          <w:szCs w:val="28"/>
        </w:rPr>
        <w:t xml:space="preserve"> </w:t>
      </w:r>
      <w:r w:rsidRPr="00105726">
        <w:rPr>
          <w:rFonts w:ascii="Open Sans Light" w:hAnsi="Open Sans Light" w:cs="Open Sans Light"/>
          <w:b/>
          <w:color w:val="60001E"/>
          <w:sz w:val="28"/>
          <w:szCs w:val="28"/>
        </w:rPr>
        <w:t>Skills:</w:t>
      </w:r>
      <w:r w:rsidRPr="00105726">
        <w:rPr>
          <w:rFonts w:ascii="Open Sans Light" w:hAnsi="Open Sans Light" w:cs="Open Sans Light"/>
          <w:b/>
          <w:color w:val="60001E"/>
          <w:spacing w:val="-7"/>
          <w:sz w:val="28"/>
          <w:szCs w:val="28"/>
        </w:rPr>
        <w:t xml:space="preserve"> </w:t>
      </w:r>
      <w:r w:rsidRPr="00105726">
        <w:rPr>
          <w:rFonts w:ascii="Open Sans Light" w:hAnsi="Open Sans Light" w:cs="Open Sans Light"/>
          <w:b/>
          <w:color w:val="60001E"/>
          <w:sz w:val="28"/>
          <w:szCs w:val="28"/>
        </w:rPr>
        <w:t>Knowledge</w:t>
      </w:r>
      <w:r w:rsidRPr="00105726">
        <w:rPr>
          <w:rFonts w:ascii="Open Sans Light" w:hAnsi="Open Sans Light" w:cs="Open Sans Light"/>
          <w:b/>
          <w:color w:val="60001E"/>
          <w:spacing w:val="-7"/>
          <w:sz w:val="28"/>
          <w:szCs w:val="28"/>
        </w:rPr>
        <w:t xml:space="preserve"> </w:t>
      </w:r>
      <w:r w:rsidRPr="00105726">
        <w:rPr>
          <w:rFonts w:ascii="Open Sans Light" w:hAnsi="Open Sans Light" w:cs="Open Sans Light"/>
          <w:b/>
          <w:color w:val="60001E"/>
          <w:spacing w:val="-2"/>
          <w:sz w:val="28"/>
          <w:szCs w:val="28"/>
        </w:rPr>
        <w:t>Progression</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293"/>
        <w:gridCol w:w="3293"/>
        <w:gridCol w:w="3296"/>
        <w:gridCol w:w="3293"/>
      </w:tblGrid>
      <w:tr w:rsidR="00112CCA" w:rsidRPr="00105726" w14:paraId="7DF7DE5C" w14:textId="77777777" w:rsidTr="00597853">
        <w:trPr>
          <w:trHeight w:val="765"/>
        </w:trPr>
        <w:tc>
          <w:tcPr>
            <w:tcW w:w="2122" w:type="dxa"/>
            <w:shd w:val="clear" w:color="auto" w:fill="60001E"/>
          </w:tcPr>
          <w:p w14:paraId="0EDD3D8A" w14:textId="77777777" w:rsidR="00112CCA" w:rsidRPr="00105726" w:rsidRDefault="00112CCA" w:rsidP="008142FA">
            <w:pPr>
              <w:pStyle w:val="TableParagraph"/>
              <w:ind w:left="0" w:firstLine="0"/>
              <w:rPr>
                <w:rFonts w:ascii="Open Sans Light" w:hAnsi="Open Sans Light" w:cs="Open Sans Light"/>
                <w:sz w:val="18"/>
              </w:rPr>
            </w:pPr>
          </w:p>
        </w:tc>
        <w:tc>
          <w:tcPr>
            <w:tcW w:w="3293" w:type="dxa"/>
            <w:shd w:val="clear" w:color="auto" w:fill="60001E"/>
          </w:tcPr>
          <w:p w14:paraId="588E7EEB" w14:textId="77777777" w:rsidR="00112CCA" w:rsidRPr="00105726" w:rsidRDefault="00112CCA" w:rsidP="008142FA">
            <w:pPr>
              <w:pStyle w:val="TableParagraph"/>
              <w:spacing w:line="388" w:lineRule="exact"/>
              <w:ind w:left="5" w:firstLine="0"/>
              <w:jc w:val="center"/>
              <w:rPr>
                <w:rFonts w:ascii="Open Sans Light" w:hAnsi="Open Sans Light" w:cs="Open Sans Light"/>
                <w:b/>
                <w:sz w:val="32"/>
              </w:rPr>
            </w:pPr>
            <w:r w:rsidRPr="00105726">
              <w:rPr>
                <w:rFonts w:ascii="Open Sans Light" w:hAnsi="Open Sans Light" w:cs="Open Sans Light"/>
                <w:b/>
                <w:sz w:val="32"/>
              </w:rPr>
              <w:t>Year</w:t>
            </w:r>
            <w:r w:rsidRPr="00105726">
              <w:rPr>
                <w:rFonts w:ascii="Open Sans Light" w:hAnsi="Open Sans Light" w:cs="Open Sans Light"/>
                <w:b/>
                <w:spacing w:val="-10"/>
                <w:sz w:val="32"/>
              </w:rPr>
              <w:t xml:space="preserve"> 3</w:t>
            </w:r>
          </w:p>
        </w:tc>
        <w:tc>
          <w:tcPr>
            <w:tcW w:w="3293" w:type="dxa"/>
            <w:shd w:val="clear" w:color="auto" w:fill="60001E"/>
          </w:tcPr>
          <w:p w14:paraId="6DA7E884" w14:textId="77777777" w:rsidR="00112CCA" w:rsidRPr="00105726" w:rsidRDefault="00112CCA" w:rsidP="008142FA">
            <w:pPr>
              <w:pStyle w:val="TableParagraph"/>
              <w:spacing w:line="388" w:lineRule="exact"/>
              <w:ind w:left="5" w:firstLine="0"/>
              <w:jc w:val="center"/>
              <w:rPr>
                <w:rFonts w:ascii="Open Sans Light" w:hAnsi="Open Sans Light" w:cs="Open Sans Light"/>
                <w:b/>
                <w:sz w:val="32"/>
              </w:rPr>
            </w:pPr>
            <w:r w:rsidRPr="00105726">
              <w:rPr>
                <w:rFonts w:ascii="Open Sans Light" w:hAnsi="Open Sans Light" w:cs="Open Sans Light"/>
                <w:b/>
                <w:sz w:val="32"/>
              </w:rPr>
              <w:t>Year</w:t>
            </w:r>
            <w:r w:rsidRPr="00105726">
              <w:rPr>
                <w:rFonts w:ascii="Open Sans Light" w:hAnsi="Open Sans Light" w:cs="Open Sans Light"/>
                <w:b/>
                <w:spacing w:val="-10"/>
                <w:sz w:val="32"/>
              </w:rPr>
              <w:t xml:space="preserve"> 4</w:t>
            </w:r>
          </w:p>
        </w:tc>
        <w:tc>
          <w:tcPr>
            <w:tcW w:w="3296" w:type="dxa"/>
            <w:shd w:val="clear" w:color="auto" w:fill="60001E"/>
          </w:tcPr>
          <w:p w14:paraId="5D90066A" w14:textId="77777777" w:rsidR="00112CCA" w:rsidRPr="00105726" w:rsidRDefault="00112CCA" w:rsidP="008142FA">
            <w:pPr>
              <w:pStyle w:val="TableParagraph"/>
              <w:spacing w:line="388" w:lineRule="exact"/>
              <w:ind w:left="3" w:firstLine="0"/>
              <w:jc w:val="center"/>
              <w:rPr>
                <w:rFonts w:ascii="Open Sans Light" w:hAnsi="Open Sans Light" w:cs="Open Sans Light"/>
                <w:b/>
                <w:sz w:val="32"/>
              </w:rPr>
            </w:pPr>
            <w:r w:rsidRPr="00105726">
              <w:rPr>
                <w:rFonts w:ascii="Open Sans Light" w:hAnsi="Open Sans Light" w:cs="Open Sans Light"/>
                <w:b/>
                <w:sz w:val="32"/>
              </w:rPr>
              <w:t>Year</w:t>
            </w:r>
            <w:r w:rsidRPr="00105726">
              <w:rPr>
                <w:rFonts w:ascii="Open Sans Light" w:hAnsi="Open Sans Light" w:cs="Open Sans Light"/>
                <w:b/>
                <w:spacing w:val="-10"/>
                <w:sz w:val="32"/>
              </w:rPr>
              <w:t xml:space="preserve"> 5</w:t>
            </w:r>
          </w:p>
        </w:tc>
        <w:tc>
          <w:tcPr>
            <w:tcW w:w="3293" w:type="dxa"/>
            <w:shd w:val="clear" w:color="auto" w:fill="60001E"/>
          </w:tcPr>
          <w:p w14:paraId="7952F116" w14:textId="77777777" w:rsidR="00112CCA" w:rsidRPr="00105726" w:rsidRDefault="00112CCA" w:rsidP="008142FA">
            <w:pPr>
              <w:pStyle w:val="TableParagraph"/>
              <w:spacing w:line="388" w:lineRule="exact"/>
              <w:ind w:left="5" w:right="4" w:firstLine="0"/>
              <w:jc w:val="center"/>
              <w:rPr>
                <w:rFonts w:ascii="Open Sans Light" w:hAnsi="Open Sans Light" w:cs="Open Sans Light"/>
                <w:b/>
                <w:sz w:val="32"/>
              </w:rPr>
            </w:pPr>
            <w:r w:rsidRPr="00105726">
              <w:rPr>
                <w:rFonts w:ascii="Open Sans Light" w:hAnsi="Open Sans Light" w:cs="Open Sans Light"/>
                <w:b/>
                <w:sz w:val="32"/>
              </w:rPr>
              <w:t>Year</w:t>
            </w:r>
            <w:r w:rsidRPr="00105726">
              <w:rPr>
                <w:rFonts w:ascii="Open Sans Light" w:hAnsi="Open Sans Light" w:cs="Open Sans Light"/>
                <w:b/>
                <w:spacing w:val="-10"/>
                <w:sz w:val="32"/>
              </w:rPr>
              <w:t xml:space="preserve"> 6</w:t>
            </w:r>
          </w:p>
        </w:tc>
      </w:tr>
      <w:tr w:rsidR="00112CCA" w:rsidRPr="00105726" w14:paraId="173135ED" w14:textId="77777777" w:rsidTr="00597853">
        <w:trPr>
          <w:trHeight w:val="2844"/>
        </w:trPr>
        <w:tc>
          <w:tcPr>
            <w:tcW w:w="2122" w:type="dxa"/>
            <w:shd w:val="clear" w:color="auto" w:fill="60001E"/>
          </w:tcPr>
          <w:p w14:paraId="291A7BEA" w14:textId="77777777" w:rsidR="00112CCA" w:rsidRPr="00105726" w:rsidRDefault="00112CCA" w:rsidP="008142FA">
            <w:pPr>
              <w:pStyle w:val="TableParagraph"/>
              <w:ind w:left="503" w:firstLine="132"/>
              <w:rPr>
                <w:rFonts w:ascii="Open Sans Light" w:hAnsi="Open Sans Light" w:cs="Open Sans Light"/>
                <w:b/>
                <w:i/>
                <w:sz w:val="24"/>
              </w:rPr>
            </w:pPr>
            <w:r w:rsidRPr="00105726">
              <w:rPr>
                <w:rFonts w:ascii="Open Sans Light" w:hAnsi="Open Sans Light" w:cs="Open Sans Light"/>
                <w:b/>
                <w:i/>
                <w:spacing w:val="-2"/>
                <w:sz w:val="24"/>
              </w:rPr>
              <w:t>Location Knowledge</w:t>
            </w:r>
          </w:p>
        </w:tc>
        <w:tc>
          <w:tcPr>
            <w:tcW w:w="3293" w:type="dxa"/>
          </w:tcPr>
          <w:p w14:paraId="781089A9" w14:textId="77777777" w:rsidR="00112CCA" w:rsidRPr="00105726" w:rsidRDefault="00112CCA" w:rsidP="008142FA">
            <w:pPr>
              <w:pStyle w:val="TableParagraph"/>
              <w:numPr>
                <w:ilvl w:val="0"/>
                <w:numId w:val="24"/>
              </w:numPr>
              <w:tabs>
                <w:tab w:val="left" w:pos="467"/>
              </w:tabs>
              <w:spacing w:line="228" w:lineRule="exact"/>
              <w:rPr>
                <w:rFonts w:ascii="Open Sans Light" w:hAnsi="Open Sans Light" w:cs="Open Sans Light"/>
                <w:sz w:val="20"/>
              </w:rPr>
            </w:pPr>
            <w:r w:rsidRPr="00105726">
              <w:rPr>
                <w:rFonts w:ascii="Open Sans Light" w:hAnsi="Open Sans Light" w:cs="Open Sans Light"/>
                <w:sz w:val="20"/>
              </w:rPr>
              <w:t>Locate</w:t>
            </w:r>
            <w:r w:rsidRPr="00105726">
              <w:rPr>
                <w:rFonts w:ascii="Open Sans Light" w:hAnsi="Open Sans Light" w:cs="Open Sans Light"/>
                <w:spacing w:val="-7"/>
                <w:sz w:val="20"/>
              </w:rPr>
              <w:t xml:space="preserve"> </w:t>
            </w:r>
            <w:r w:rsidRPr="00105726">
              <w:rPr>
                <w:rFonts w:ascii="Open Sans Light" w:hAnsi="Open Sans Light" w:cs="Open Sans Light"/>
                <w:sz w:val="20"/>
              </w:rPr>
              <w:t>and name the seas and oceans around the UK.</w:t>
            </w:r>
          </w:p>
          <w:p w14:paraId="2D7E0771" w14:textId="77777777" w:rsidR="00112CCA" w:rsidRPr="00105726" w:rsidRDefault="00112CCA" w:rsidP="008142FA">
            <w:pPr>
              <w:pStyle w:val="TableParagraph"/>
              <w:numPr>
                <w:ilvl w:val="0"/>
                <w:numId w:val="24"/>
              </w:numPr>
              <w:tabs>
                <w:tab w:val="left" w:pos="467"/>
              </w:tabs>
              <w:ind w:right="439"/>
              <w:rPr>
                <w:rFonts w:ascii="Open Sans Light" w:hAnsi="Open Sans Light" w:cs="Open Sans Light"/>
                <w:sz w:val="20"/>
              </w:rPr>
            </w:pPr>
            <w:r w:rsidRPr="00105726">
              <w:rPr>
                <w:rFonts w:ascii="Open Sans Light" w:hAnsi="Open Sans Light" w:cs="Open Sans Light"/>
                <w:sz w:val="20"/>
              </w:rPr>
              <w:t>Name the UK’s four countries</w:t>
            </w:r>
            <w:r w:rsidRPr="00105726">
              <w:rPr>
                <w:rFonts w:ascii="Open Sans Light" w:hAnsi="Open Sans Light" w:cs="Open Sans Light"/>
                <w:spacing w:val="-14"/>
                <w:sz w:val="20"/>
              </w:rPr>
              <w:t xml:space="preserve"> </w:t>
            </w:r>
            <w:r w:rsidRPr="00105726">
              <w:rPr>
                <w:rFonts w:ascii="Open Sans Light" w:hAnsi="Open Sans Light" w:cs="Open Sans Light"/>
                <w:sz w:val="20"/>
              </w:rPr>
              <w:t>and</w:t>
            </w:r>
            <w:r w:rsidRPr="00105726">
              <w:rPr>
                <w:rFonts w:ascii="Open Sans Light" w:hAnsi="Open Sans Light" w:cs="Open Sans Light"/>
                <w:spacing w:val="-14"/>
                <w:sz w:val="20"/>
              </w:rPr>
              <w:t xml:space="preserve"> </w:t>
            </w:r>
            <w:r w:rsidRPr="00105726">
              <w:rPr>
                <w:rFonts w:ascii="Open Sans Light" w:hAnsi="Open Sans Light" w:cs="Open Sans Light"/>
                <w:sz w:val="20"/>
              </w:rPr>
              <w:t>some</w:t>
            </w:r>
            <w:r w:rsidRPr="00105726">
              <w:rPr>
                <w:rFonts w:ascii="Open Sans Light" w:hAnsi="Open Sans Light" w:cs="Open Sans Light"/>
                <w:spacing w:val="-12"/>
                <w:sz w:val="20"/>
              </w:rPr>
              <w:t xml:space="preserve"> </w:t>
            </w:r>
            <w:r w:rsidRPr="00105726">
              <w:rPr>
                <w:rFonts w:ascii="Open Sans Light" w:hAnsi="Open Sans Light" w:cs="Open Sans Light"/>
                <w:sz w:val="20"/>
              </w:rPr>
              <w:t xml:space="preserve">counties. </w:t>
            </w:r>
          </w:p>
          <w:p w14:paraId="56F03505" w14:textId="77777777" w:rsidR="00112CCA" w:rsidRPr="00105726" w:rsidRDefault="00112CCA" w:rsidP="008142FA">
            <w:pPr>
              <w:pStyle w:val="TableParagraph"/>
              <w:numPr>
                <w:ilvl w:val="0"/>
                <w:numId w:val="24"/>
              </w:numPr>
              <w:tabs>
                <w:tab w:val="left" w:pos="467"/>
              </w:tabs>
              <w:ind w:right="213"/>
              <w:rPr>
                <w:rFonts w:ascii="Open Sans Light" w:hAnsi="Open Sans Light" w:cs="Open Sans Light"/>
                <w:sz w:val="20"/>
              </w:rPr>
            </w:pPr>
            <w:r w:rsidRPr="00105726">
              <w:rPr>
                <w:rFonts w:ascii="Open Sans Light" w:hAnsi="Open Sans Light" w:cs="Open Sans Light"/>
                <w:sz w:val="20"/>
              </w:rPr>
              <w:t>Identify</w:t>
            </w:r>
            <w:r w:rsidRPr="00105726">
              <w:rPr>
                <w:rFonts w:ascii="Open Sans Light" w:hAnsi="Open Sans Light" w:cs="Open Sans Light"/>
                <w:spacing w:val="-9"/>
                <w:sz w:val="20"/>
              </w:rPr>
              <w:t xml:space="preserve"> </w:t>
            </w:r>
            <w:r w:rsidRPr="00105726">
              <w:rPr>
                <w:rFonts w:ascii="Open Sans Light" w:hAnsi="Open Sans Light" w:cs="Open Sans Light"/>
                <w:sz w:val="20"/>
              </w:rPr>
              <w:t>the</w:t>
            </w:r>
            <w:r w:rsidRPr="00105726">
              <w:rPr>
                <w:rFonts w:ascii="Open Sans Light" w:hAnsi="Open Sans Light" w:cs="Open Sans Light"/>
                <w:spacing w:val="-9"/>
                <w:sz w:val="20"/>
              </w:rPr>
              <w:t xml:space="preserve"> </w:t>
            </w:r>
            <w:r w:rsidRPr="00105726">
              <w:rPr>
                <w:rFonts w:ascii="Open Sans Light" w:hAnsi="Open Sans Light" w:cs="Open Sans Light"/>
                <w:sz w:val="20"/>
              </w:rPr>
              <w:t>county</w:t>
            </w:r>
            <w:r w:rsidRPr="00105726">
              <w:rPr>
                <w:rFonts w:ascii="Open Sans Light" w:hAnsi="Open Sans Light" w:cs="Open Sans Light"/>
                <w:spacing w:val="-9"/>
                <w:sz w:val="20"/>
              </w:rPr>
              <w:t xml:space="preserve"> </w:t>
            </w:r>
            <w:r w:rsidRPr="00105726">
              <w:rPr>
                <w:rFonts w:ascii="Open Sans Light" w:hAnsi="Open Sans Light" w:cs="Open Sans Light"/>
                <w:sz w:val="20"/>
              </w:rPr>
              <w:t>of</w:t>
            </w:r>
            <w:r w:rsidRPr="00105726">
              <w:rPr>
                <w:rFonts w:ascii="Open Sans Light" w:hAnsi="Open Sans Light" w:cs="Open Sans Light"/>
                <w:spacing w:val="-8"/>
                <w:sz w:val="20"/>
              </w:rPr>
              <w:t xml:space="preserve"> </w:t>
            </w:r>
            <w:r w:rsidRPr="00105726">
              <w:rPr>
                <w:rFonts w:ascii="Open Sans Light" w:hAnsi="Open Sans Light" w:cs="Open Sans Light"/>
                <w:sz w:val="20"/>
              </w:rPr>
              <w:t>their</w:t>
            </w:r>
            <w:r w:rsidRPr="00105726">
              <w:rPr>
                <w:rFonts w:ascii="Open Sans Light" w:hAnsi="Open Sans Light" w:cs="Open Sans Light"/>
                <w:spacing w:val="-9"/>
                <w:sz w:val="20"/>
              </w:rPr>
              <w:t xml:space="preserve"> </w:t>
            </w:r>
            <w:r w:rsidRPr="00105726">
              <w:rPr>
                <w:rFonts w:ascii="Open Sans Light" w:hAnsi="Open Sans Light" w:cs="Open Sans Light"/>
                <w:sz w:val="20"/>
              </w:rPr>
              <w:t xml:space="preserve">local area – Warwickshire – Local </w:t>
            </w:r>
            <w:r w:rsidRPr="00105726">
              <w:rPr>
                <w:rFonts w:ascii="Open Sans Light" w:hAnsi="Open Sans Light" w:cs="Open Sans Light"/>
                <w:spacing w:val="-2"/>
                <w:sz w:val="20"/>
              </w:rPr>
              <w:t>study.</w:t>
            </w:r>
          </w:p>
          <w:p w14:paraId="582ED8C8" w14:textId="77777777" w:rsidR="00112CCA" w:rsidRPr="00105726" w:rsidRDefault="00112CCA" w:rsidP="008142FA">
            <w:pPr>
              <w:pStyle w:val="TableParagraph"/>
              <w:numPr>
                <w:ilvl w:val="0"/>
                <w:numId w:val="24"/>
              </w:numPr>
              <w:tabs>
                <w:tab w:val="left" w:pos="467"/>
              </w:tabs>
              <w:ind w:right="213"/>
              <w:rPr>
                <w:rFonts w:ascii="Open Sans Light" w:hAnsi="Open Sans Light" w:cs="Open Sans Light"/>
                <w:sz w:val="20"/>
              </w:rPr>
            </w:pPr>
            <w:r w:rsidRPr="00105726">
              <w:rPr>
                <w:rFonts w:ascii="Open Sans Light" w:hAnsi="Open Sans Light" w:cs="Open Sans Light"/>
                <w:spacing w:val="-2"/>
                <w:sz w:val="20"/>
              </w:rPr>
              <w:t>Locate Europe on a map.</w:t>
            </w:r>
          </w:p>
          <w:p w14:paraId="183F53F0" w14:textId="77777777" w:rsidR="00112CCA" w:rsidRPr="00105726" w:rsidRDefault="00112CCA" w:rsidP="008142FA">
            <w:pPr>
              <w:pStyle w:val="TableParagraph"/>
              <w:spacing w:line="230" w:lineRule="exact"/>
              <w:ind w:left="467" w:firstLine="0"/>
              <w:rPr>
                <w:rFonts w:ascii="Open Sans Light" w:hAnsi="Open Sans Light" w:cs="Open Sans Light"/>
                <w:sz w:val="20"/>
              </w:rPr>
            </w:pPr>
          </w:p>
        </w:tc>
        <w:tc>
          <w:tcPr>
            <w:tcW w:w="3293" w:type="dxa"/>
          </w:tcPr>
          <w:p w14:paraId="5083EB83" w14:textId="77777777" w:rsidR="00112CCA" w:rsidRPr="00105726" w:rsidRDefault="00112CCA" w:rsidP="008142FA">
            <w:pPr>
              <w:pStyle w:val="TableParagraph"/>
              <w:numPr>
                <w:ilvl w:val="0"/>
                <w:numId w:val="23"/>
              </w:numPr>
              <w:tabs>
                <w:tab w:val="left" w:pos="468"/>
              </w:tabs>
              <w:ind w:right="104"/>
              <w:rPr>
                <w:rFonts w:ascii="Open Sans Light" w:hAnsi="Open Sans Light" w:cs="Open Sans Light"/>
                <w:sz w:val="20"/>
              </w:rPr>
            </w:pPr>
            <w:r w:rsidRPr="00105726">
              <w:rPr>
                <w:rFonts w:ascii="Open Sans Light" w:hAnsi="Open Sans Light" w:cs="Open Sans Light"/>
                <w:sz w:val="20"/>
              </w:rPr>
              <w:t>Identify</w:t>
            </w:r>
            <w:r w:rsidRPr="00105726">
              <w:rPr>
                <w:rFonts w:ascii="Open Sans Light" w:hAnsi="Open Sans Light" w:cs="Open Sans Light"/>
                <w:spacing w:val="-14"/>
                <w:sz w:val="20"/>
              </w:rPr>
              <w:t xml:space="preserve"> </w:t>
            </w:r>
            <w:r w:rsidRPr="00105726">
              <w:rPr>
                <w:rFonts w:ascii="Open Sans Light" w:hAnsi="Open Sans Light" w:cs="Open Sans Light"/>
                <w:sz w:val="20"/>
              </w:rPr>
              <w:t>physical</w:t>
            </w:r>
            <w:r w:rsidRPr="00105726">
              <w:rPr>
                <w:rFonts w:ascii="Open Sans Light" w:hAnsi="Open Sans Light" w:cs="Open Sans Light"/>
                <w:spacing w:val="-13"/>
                <w:sz w:val="20"/>
              </w:rPr>
              <w:t xml:space="preserve"> </w:t>
            </w:r>
            <w:r w:rsidRPr="00105726">
              <w:rPr>
                <w:rFonts w:ascii="Open Sans Light" w:hAnsi="Open Sans Light" w:cs="Open Sans Light"/>
                <w:sz w:val="20"/>
              </w:rPr>
              <w:t>characteristics</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of New Orleans and Rio De Janeiro and key topographical </w:t>
            </w:r>
            <w:r w:rsidRPr="00105726">
              <w:rPr>
                <w:rFonts w:ascii="Open Sans Light" w:hAnsi="Open Sans Light" w:cs="Open Sans Light"/>
                <w:spacing w:val="-2"/>
                <w:sz w:val="20"/>
              </w:rPr>
              <w:t>features.</w:t>
            </w:r>
          </w:p>
          <w:p w14:paraId="6FEEEBCF" w14:textId="77777777" w:rsidR="00112CCA" w:rsidRPr="00105726" w:rsidRDefault="00112CCA" w:rsidP="008142FA">
            <w:pPr>
              <w:pStyle w:val="TableParagraph"/>
              <w:numPr>
                <w:ilvl w:val="0"/>
                <w:numId w:val="23"/>
              </w:numPr>
              <w:tabs>
                <w:tab w:val="left" w:pos="467"/>
              </w:tabs>
              <w:ind w:right="170"/>
              <w:rPr>
                <w:rFonts w:ascii="Open Sans Light" w:hAnsi="Open Sans Light" w:cs="Open Sans Light"/>
                <w:sz w:val="20"/>
              </w:rPr>
            </w:pPr>
            <w:r w:rsidRPr="00105726">
              <w:rPr>
                <w:rFonts w:ascii="Open Sans Light" w:hAnsi="Open Sans Light" w:cs="Open Sans Light"/>
                <w:sz w:val="20"/>
              </w:rPr>
              <w:t>Identify the position and significance</w:t>
            </w:r>
            <w:r w:rsidRPr="00105726">
              <w:rPr>
                <w:rFonts w:ascii="Open Sans Light" w:hAnsi="Open Sans Light" w:cs="Open Sans Light"/>
                <w:spacing w:val="-9"/>
                <w:sz w:val="20"/>
              </w:rPr>
              <w:t xml:space="preserve"> </w:t>
            </w:r>
            <w:r w:rsidRPr="00105726">
              <w:rPr>
                <w:rFonts w:ascii="Open Sans Light" w:hAnsi="Open Sans Light" w:cs="Open Sans Light"/>
                <w:sz w:val="20"/>
              </w:rPr>
              <w:t>of</w:t>
            </w:r>
            <w:r w:rsidRPr="00105726">
              <w:rPr>
                <w:rFonts w:ascii="Open Sans Light" w:hAnsi="Open Sans Light" w:cs="Open Sans Light"/>
                <w:spacing w:val="-9"/>
                <w:sz w:val="20"/>
              </w:rPr>
              <w:t xml:space="preserve"> </w:t>
            </w:r>
            <w:r w:rsidRPr="00105726">
              <w:rPr>
                <w:rFonts w:ascii="Open Sans Light" w:hAnsi="Open Sans Light" w:cs="Open Sans Light"/>
                <w:sz w:val="20"/>
              </w:rPr>
              <w:t>Equator,</w:t>
            </w:r>
            <w:r w:rsidRPr="00105726">
              <w:rPr>
                <w:rFonts w:ascii="Open Sans Light" w:hAnsi="Open Sans Light" w:cs="Open Sans Light"/>
                <w:spacing w:val="-9"/>
                <w:sz w:val="20"/>
              </w:rPr>
              <w:t xml:space="preserve"> </w:t>
            </w:r>
            <w:proofErr w:type="gramStart"/>
            <w:r w:rsidRPr="00105726">
              <w:rPr>
                <w:rFonts w:ascii="Open Sans Light" w:hAnsi="Open Sans Light" w:cs="Open Sans Light"/>
                <w:sz w:val="20"/>
              </w:rPr>
              <w:t>N.</w:t>
            </w:r>
            <w:proofErr w:type="gramEnd"/>
            <w:r w:rsidRPr="00105726">
              <w:rPr>
                <w:rFonts w:ascii="Open Sans Light" w:hAnsi="Open Sans Light" w:cs="Open Sans Light"/>
                <w:spacing w:val="-8"/>
                <w:sz w:val="20"/>
              </w:rPr>
              <w:t xml:space="preserve"> </w:t>
            </w:r>
            <w:r w:rsidRPr="00105726">
              <w:rPr>
                <w:rFonts w:ascii="Open Sans Light" w:hAnsi="Open Sans Light" w:cs="Open Sans Light"/>
                <w:sz w:val="20"/>
              </w:rPr>
              <w:t>and</w:t>
            </w:r>
            <w:r w:rsidRPr="00105726">
              <w:rPr>
                <w:rFonts w:ascii="Open Sans Light" w:hAnsi="Open Sans Light" w:cs="Open Sans Light"/>
                <w:spacing w:val="-8"/>
                <w:sz w:val="20"/>
              </w:rPr>
              <w:t xml:space="preserve"> </w:t>
            </w:r>
            <w:r w:rsidRPr="00105726">
              <w:rPr>
                <w:rFonts w:ascii="Open Sans Light" w:hAnsi="Open Sans Light" w:cs="Open Sans Light"/>
                <w:sz w:val="20"/>
              </w:rPr>
              <w:t>S.</w:t>
            </w:r>
          </w:p>
          <w:p w14:paraId="3BD961A1" w14:textId="77777777" w:rsidR="00112CCA" w:rsidRPr="00105726" w:rsidRDefault="00112CCA" w:rsidP="008142FA">
            <w:pPr>
              <w:pStyle w:val="TableParagraph"/>
              <w:tabs>
                <w:tab w:val="left" w:pos="468"/>
              </w:tabs>
              <w:ind w:right="104" w:firstLine="0"/>
              <w:rPr>
                <w:rFonts w:ascii="Open Sans Light" w:hAnsi="Open Sans Light" w:cs="Open Sans Light"/>
                <w:spacing w:val="-2"/>
                <w:sz w:val="20"/>
              </w:rPr>
            </w:pPr>
            <w:r w:rsidRPr="00105726">
              <w:rPr>
                <w:rFonts w:ascii="Open Sans Light" w:hAnsi="Open Sans Light" w:cs="Open Sans Light"/>
                <w:spacing w:val="-2"/>
                <w:sz w:val="20"/>
              </w:rPr>
              <w:t>Hemisphere.</w:t>
            </w:r>
          </w:p>
          <w:p w14:paraId="1D833A07" w14:textId="77777777" w:rsidR="00112CCA" w:rsidRPr="00105726" w:rsidRDefault="00112CCA" w:rsidP="008142FA">
            <w:pPr>
              <w:pStyle w:val="TableParagraph"/>
              <w:numPr>
                <w:ilvl w:val="0"/>
                <w:numId w:val="22"/>
              </w:numPr>
              <w:tabs>
                <w:tab w:val="left" w:pos="468"/>
              </w:tabs>
              <w:ind w:right="536"/>
              <w:rPr>
                <w:rFonts w:ascii="Open Sans Light" w:hAnsi="Open Sans Light" w:cs="Open Sans Light"/>
                <w:sz w:val="20"/>
              </w:rPr>
            </w:pPr>
            <w:r w:rsidRPr="00105726">
              <w:rPr>
                <w:rFonts w:ascii="Open Sans Light" w:hAnsi="Open Sans Light" w:cs="Open Sans Light"/>
                <w:sz w:val="20"/>
              </w:rPr>
              <w:t>Locate</w:t>
            </w:r>
            <w:r w:rsidRPr="00105726">
              <w:rPr>
                <w:rFonts w:ascii="Open Sans Light" w:hAnsi="Open Sans Light" w:cs="Open Sans Light"/>
                <w:spacing w:val="-10"/>
                <w:sz w:val="20"/>
              </w:rPr>
              <w:t xml:space="preserve"> </w:t>
            </w:r>
            <w:r w:rsidRPr="00105726">
              <w:rPr>
                <w:rFonts w:ascii="Open Sans Light" w:hAnsi="Open Sans Light" w:cs="Open Sans Light"/>
                <w:sz w:val="20"/>
              </w:rPr>
              <w:t>key</w:t>
            </w:r>
            <w:r w:rsidRPr="00105726">
              <w:rPr>
                <w:rFonts w:ascii="Open Sans Light" w:hAnsi="Open Sans Light" w:cs="Open Sans Light"/>
                <w:spacing w:val="-11"/>
                <w:sz w:val="20"/>
              </w:rPr>
              <w:t xml:space="preserve"> </w:t>
            </w:r>
            <w:r w:rsidRPr="00105726">
              <w:rPr>
                <w:rFonts w:ascii="Open Sans Light" w:hAnsi="Open Sans Light" w:cs="Open Sans Light"/>
                <w:sz w:val="20"/>
              </w:rPr>
              <w:t>rivers</w:t>
            </w:r>
            <w:r w:rsidRPr="00105726">
              <w:rPr>
                <w:rFonts w:ascii="Open Sans Light" w:hAnsi="Open Sans Light" w:cs="Open Sans Light"/>
                <w:spacing w:val="-10"/>
                <w:sz w:val="20"/>
              </w:rPr>
              <w:t xml:space="preserve"> </w:t>
            </w:r>
            <w:r w:rsidRPr="00105726">
              <w:rPr>
                <w:rFonts w:ascii="Open Sans Light" w:hAnsi="Open Sans Light" w:cs="Open Sans Light"/>
                <w:sz w:val="20"/>
              </w:rPr>
              <w:t>in</w:t>
            </w:r>
            <w:r w:rsidRPr="00105726">
              <w:rPr>
                <w:rFonts w:ascii="Open Sans Light" w:hAnsi="Open Sans Light" w:cs="Open Sans Light"/>
                <w:spacing w:val="-10"/>
                <w:sz w:val="20"/>
              </w:rPr>
              <w:t xml:space="preserve"> </w:t>
            </w:r>
            <w:r w:rsidRPr="00105726">
              <w:rPr>
                <w:rFonts w:ascii="Open Sans Light" w:hAnsi="Open Sans Light" w:cs="Open Sans Light"/>
                <w:sz w:val="20"/>
              </w:rPr>
              <w:t xml:space="preserve">Europe, </w:t>
            </w:r>
            <w:proofErr w:type="gramStart"/>
            <w:r w:rsidRPr="00105726">
              <w:rPr>
                <w:rFonts w:ascii="Open Sans Light" w:hAnsi="Open Sans Light" w:cs="Open Sans Light"/>
                <w:sz w:val="20"/>
              </w:rPr>
              <w:t>Africa</w:t>
            </w:r>
            <w:proofErr w:type="gramEnd"/>
            <w:r w:rsidRPr="00105726">
              <w:rPr>
                <w:rFonts w:ascii="Open Sans Light" w:hAnsi="Open Sans Light" w:cs="Open Sans Light"/>
                <w:sz w:val="20"/>
              </w:rPr>
              <w:t xml:space="preserve"> and South America.</w:t>
            </w:r>
          </w:p>
          <w:p w14:paraId="4E55DE88" w14:textId="77777777" w:rsidR="00112CCA" w:rsidRPr="00105726" w:rsidRDefault="00112CCA" w:rsidP="00597853">
            <w:pPr>
              <w:pStyle w:val="TableParagraph"/>
              <w:tabs>
                <w:tab w:val="left" w:pos="468"/>
              </w:tabs>
              <w:ind w:right="104"/>
              <w:rPr>
                <w:rFonts w:ascii="Open Sans Light" w:hAnsi="Open Sans Light" w:cs="Open Sans Light"/>
                <w:sz w:val="20"/>
              </w:rPr>
            </w:pPr>
          </w:p>
        </w:tc>
        <w:tc>
          <w:tcPr>
            <w:tcW w:w="3296" w:type="dxa"/>
          </w:tcPr>
          <w:p w14:paraId="4F46E5E4" w14:textId="77777777" w:rsidR="00112CCA" w:rsidRPr="00105726" w:rsidRDefault="00112CCA" w:rsidP="008142FA">
            <w:pPr>
              <w:pStyle w:val="TableParagraph"/>
              <w:numPr>
                <w:ilvl w:val="0"/>
                <w:numId w:val="22"/>
              </w:numPr>
              <w:tabs>
                <w:tab w:val="left" w:pos="468"/>
              </w:tabs>
              <w:spacing w:line="228" w:lineRule="exact"/>
              <w:rPr>
                <w:rFonts w:ascii="Open Sans Light" w:hAnsi="Open Sans Light" w:cs="Open Sans Light"/>
                <w:sz w:val="20"/>
              </w:rPr>
            </w:pPr>
            <w:r w:rsidRPr="00105726">
              <w:rPr>
                <w:rFonts w:ascii="Open Sans Light" w:hAnsi="Open Sans Light" w:cs="Open Sans Light"/>
                <w:sz w:val="20"/>
              </w:rPr>
              <w:t>Identify</w:t>
            </w:r>
            <w:r w:rsidRPr="00105726">
              <w:rPr>
                <w:rFonts w:ascii="Open Sans Light" w:hAnsi="Open Sans Light" w:cs="Open Sans Light"/>
                <w:spacing w:val="-5"/>
                <w:sz w:val="20"/>
              </w:rPr>
              <w:t xml:space="preserve"> </w:t>
            </w:r>
            <w:r w:rsidRPr="00105726">
              <w:rPr>
                <w:rFonts w:ascii="Open Sans Light" w:hAnsi="Open Sans Light" w:cs="Open Sans Light"/>
                <w:sz w:val="20"/>
              </w:rPr>
              <w:t>the</w:t>
            </w:r>
            <w:r w:rsidRPr="00105726">
              <w:rPr>
                <w:rFonts w:ascii="Open Sans Light" w:hAnsi="Open Sans Light" w:cs="Open Sans Light"/>
                <w:spacing w:val="-5"/>
                <w:sz w:val="20"/>
              </w:rPr>
              <w:t xml:space="preserve"> </w:t>
            </w:r>
            <w:r w:rsidRPr="00105726">
              <w:rPr>
                <w:rFonts w:ascii="Open Sans Light" w:hAnsi="Open Sans Light" w:cs="Open Sans Light"/>
                <w:spacing w:val="-2"/>
                <w:sz w:val="20"/>
              </w:rPr>
              <w:t>topographical</w:t>
            </w:r>
          </w:p>
          <w:p w14:paraId="6DEE378A" w14:textId="77777777" w:rsidR="00112CCA" w:rsidRPr="00105726" w:rsidRDefault="00112CCA" w:rsidP="008142FA">
            <w:pPr>
              <w:pStyle w:val="TableParagraph"/>
              <w:spacing w:before="1"/>
              <w:ind w:firstLine="0"/>
              <w:rPr>
                <w:rFonts w:ascii="Open Sans Light" w:hAnsi="Open Sans Light" w:cs="Open Sans Light"/>
                <w:sz w:val="20"/>
              </w:rPr>
            </w:pPr>
            <w:r w:rsidRPr="00105726">
              <w:rPr>
                <w:rFonts w:ascii="Open Sans Light" w:hAnsi="Open Sans Light" w:cs="Open Sans Light"/>
                <w:sz w:val="20"/>
              </w:rPr>
              <w:t>features</w:t>
            </w:r>
            <w:r w:rsidRPr="00105726">
              <w:rPr>
                <w:rFonts w:ascii="Open Sans Light" w:hAnsi="Open Sans Light" w:cs="Open Sans Light"/>
                <w:spacing w:val="-4"/>
                <w:sz w:val="20"/>
              </w:rPr>
              <w:t xml:space="preserve"> </w:t>
            </w:r>
            <w:r w:rsidRPr="00105726">
              <w:rPr>
                <w:rFonts w:ascii="Open Sans Light" w:hAnsi="Open Sans Light" w:cs="Open Sans Light"/>
                <w:sz w:val="20"/>
              </w:rPr>
              <w:t>of</w:t>
            </w:r>
            <w:r w:rsidRPr="00105726">
              <w:rPr>
                <w:rFonts w:ascii="Open Sans Light" w:hAnsi="Open Sans Light" w:cs="Open Sans Light"/>
                <w:spacing w:val="-2"/>
                <w:sz w:val="20"/>
              </w:rPr>
              <w:t xml:space="preserve"> </w:t>
            </w:r>
            <w:r w:rsidRPr="00105726">
              <w:rPr>
                <w:rFonts w:ascii="Open Sans Light" w:hAnsi="Open Sans Light" w:cs="Open Sans Light"/>
                <w:sz w:val="20"/>
              </w:rPr>
              <w:t>the</w:t>
            </w:r>
            <w:r w:rsidRPr="00105726">
              <w:rPr>
                <w:rFonts w:ascii="Open Sans Light" w:hAnsi="Open Sans Light" w:cs="Open Sans Light"/>
                <w:spacing w:val="-4"/>
                <w:sz w:val="20"/>
              </w:rPr>
              <w:t xml:space="preserve"> </w:t>
            </w:r>
            <w:r w:rsidRPr="00105726">
              <w:rPr>
                <w:rFonts w:ascii="Open Sans Light" w:hAnsi="Open Sans Light" w:cs="Open Sans Light"/>
                <w:sz w:val="20"/>
              </w:rPr>
              <w:t>UK</w:t>
            </w:r>
            <w:r w:rsidRPr="00105726">
              <w:rPr>
                <w:rFonts w:ascii="Open Sans Light" w:hAnsi="Open Sans Light" w:cs="Open Sans Light"/>
                <w:spacing w:val="-2"/>
                <w:sz w:val="20"/>
              </w:rPr>
              <w:t xml:space="preserve"> </w:t>
            </w:r>
            <w:r w:rsidRPr="00105726">
              <w:rPr>
                <w:rFonts w:ascii="Open Sans Light" w:hAnsi="Open Sans Light" w:cs="Open Sans Light"/>
                <w:sz w:val="20"/>
              </w:rPr>
              <w:t>–</w:t>
            </w:r>
            <w:r w:rsidRPr="00105726">
              <w:rPr>
                <w:rFonts w:ascii="Open Sans Light" w:hAnsi="Open Sans Light" w:cs="Open Sans Light"/>
                <w:spacing w:val="-3"/>
                <w:sz w:val="20"/>
              </w:rPr>
              <w:t xml:space="preserve"> </w:t>
            </w:r>
            <w:r w:rsidRPr="00105726">
              <w:rPr>
                <w:rFonts w:ascii="Open Sans Light" w:hAnsi="Open Sans Light" w:cs="Open Sans Light"/>
                <w:spacing w:val="-2"/>
                <w:sz w:val="20"/>
              </w:rPr>
              <w:t>National Parks.</w:t>
            </w:r>
          </w:p>
          <w:p w14:paraId="66D58F8F" w14:textId="77777777" w:rsidR="00112CCA" w:rsidRPr="00105726" w:rsidRDefault="00112CCA" w:rsidP="008142FA">
            <w:pPr>
              <w:pStyle w:val="TableParagraph"/>
              <w:numPr>
                <w:ilvl w:val="0"/>
                <w:numId w:val="22"/>
              </w:numPr>
              <w:tabs>
                <w:tab w:val="left" w:pos="468"/>
              </w:tabs>
              <w:ind w:right="384"/>
              <w:rPr>
                <w:rFonts w:ascii="Open Sans Light" w:hAnsi="Open Sans Light" w:cs="Open Sans Light"/>
                <w:sz w:val="20"/>
              </w:rPr>
            </w:pPr>
            <w:r w:rsidRPr="00105726">
              <w:rPr>
                <w:rFonts w:ascii="Open Sans Light" w:hAnsi="Open Sans Light" w:cs="Open Sans Light"/>
                <w:sz w:val="20"/>
              </w:rPr>
              <w:t>Name</w:t>
            </w:r>
            <w:r w:rsidRPr="00105726">
              <w:rPr>
                <w:rFonts w:ascii="Open Sans Light" w:hAnsi="Open Sans Light" w:cs="Open Sans Light"/>
                <w:spacing w:val="-9"/>
                <w:sz w:val="20"/>
              </w:rPr>
              <w:t xml:space="preserve"> </w:t>
            </w:r>
            <w:r w:rsidRPr="00105726">
              <w:rPr>
                <w:rFonts w:ascii="Open Sans Light" w:hAnsi="Open Sans Light" w:cs="Open Sans Light"/>
                <w:sz w:val="20"/>
              </w:rPr>
              <w:t>and</w:t>
            </w:r>
            <w:r w:rsidRPr="00105726">
              <w:rPr>
                <w:rFonts w:ascii="Open Sans Light" w:hAnsi="Open Sans Light" w:cs="Open Sans Light"/>
                <w:spacing w:val="-11"/>
                <w:sz w:val="20"/>
              </w:rPr>
              <w:t xml:space="preserve"> </w:t>
            </w:r>
            <w:r w:rsidRPr="00105726">
              <w:rPr>
                <w:rFonts w:ascii="Open Sans Light" w:hAnsi="Open Sans Light" w:cs="Open Sans Light"/>
                <w:sz w:val="20"/>
              </w:rPr>
              <w:t>locate</w:t>
            </w:r>
            <w:r w:rsidRPr="00105726">
              <w:rPr>
                <w:rFonts w:ascii="Open Sans Light" w:hAnsi="Open Sans Light" w:cs="Open Sans Light"/>
                <w:spacing w:val="-11"/>
                <w:sz w:val="20"/>
              </w:rPr>
              <w:t xml:space="preserve"> </w:t>
            </w:r>
            <w:r w:rsidRPr="00105726">
              <w:rPr>
                <w:rFonts w:ascii="Open Sans Light" w:hAnsi="Open Sans Light" w:cs="Open Sans Light"/>
                <w:sz w:val="20"/>
              </w:rPr>
              <w:t>the</w:t>
            </w:r>
            <w:r w:rsidRPr="00105726">
              <w:rPr>
                <w:rFonts w:ascii="Open Sans Light" w:hAnsi="Open Sans Light" w:cs="Open Sans Light"/>
                <w:spacing w:val="-11"/>
                <w:sz w:val="20"/>
              </w:rPr>
              <w:t xml:space="preserve"> </w:t>
            </w:r>
            <w:r w:rsidRPr="00105726">
              <w:rPr>
                <w:rFonts w:ascii="Open Sans Light" w:hAnsi="Open Sans Light" w:cs="Open Sans Light"/>
                <w:sz w:val="20"/>
              </w:rPr>
              <w:t>counties and major cities of the UK.</w:t>
            </w:r>
          </w:p>
          <w:p w14:paraId="29F1467B" w14:textId="77777777" w:rsidR="00112CCA" w:rsidRPr="00105726" w:rsidRDefault="00112CCA" w:rsidP="008142FA">
            <w:pPr>
              <w:pStyle w:val="TableParagraph"/>
              <w:numPr>
                <w:ilvl w:val="0"/>
                <w:numId w:val="22"/>
              </w:numPr>
              <w:tabs>
                <w:tab w:val="left" w:pos="468"/>
              </w:tabs>
              <w:ind w:right="384"/>
              <w:rPr>
                <w:rFonts w:ascii="Open Sans Light" w:hAnsi="Open Sans Light" w:cs="Open Sans Light"/>
                <w:sz w:val="20"/>
              </w:rPr>
            </w:pPr>
            <w:r w:rsidRPr="00105726">
              <w:rPr>
                <w:rFonts w:ascii="Open Sans Light" w:hAnsi="Open Sans Light" w:cs="Open Sans Light"/>
                <w:sz w:val="20"/>
              </w:rPr>
              <w:t xml:space="preserve">Locate specific countries in Europe on a map including Russia. </w:t>
            </w:r>
          </w:p>
          <w:p w14:paraId="252FD12D" w14:textId="50814DB4" w:rsidR="00112CCA" w:rsidRPr="00105726" w:rsidRDefault="00112CCA" w:rsidP="00597853">
            <w:pPr>
              <w:pStyle w:val="TableParagraph"/>
              <w:numPr>
                <w:ilvl w:val="0"/>
                <w:numId w:val="22"/>
              </w:numPr>
              <w:tabs>
                <w:tab w:val="left" w:pos="468"/>
              </w:tabs>
              <w:ind w:right="384"/>
              <w:rPr>
                <w:rFonts w:ascii="Open Sans Light" w:hAnsi="Open Sans Light" w:cs="Open Sans Light"/>
                <w:sz w:val="20"/>
              </w:rPr>
            </w:pPr>
            <w:r w:rsidRPr="00105726">
              <w:rPr>
                <w:rFonts w:ascii="Open Sans Light" w:hAnsi="Open Sans Light" w:cs="Open Sans Light"/>
                <w:sz w:val="20"/>
              </w:rPr>
              <w:t xml:space="preserve">Locate topographical features of Europe including the Alps. </w:t>
            </w:r>
          </w:p>
        </w:tc>
        <w:tc>
          <w:tcPr>
            <w:tcW w:w="3293" w:type="dxa"/>
          </w:tcPr>
          <w:p w14:paraId="36787F6B" w14:textId="77777777" w:rsidR="00112CCA" w:rsidRPr="00105726" w:rsidRDefault="00112CCA" w:rsidP="008142FA">
            <w:pPr>
              <w:pStyle w:val="TableParagraph"/>
              <w:numPr>
                <w:ilvl w:val="0"/>
                <w:numId w:val="21"/>
              </w:numPr>
              <w:tabs>
                <w:tab w:val="left" w:pos="465"/>
              </w:tabs>
              <w:spacing w:line="228" w:lineRule="exact"/>
              <w:rPr>
                <w:rFonts w:ascii="Open Sans Light" w:hAnsi="Open Sans Light" w:cs="Open Sans Light"/>
                <w:sz w:val="20"/>
              </w:rPr>
            </w:pPr>
            <w:r w:rsidRPr="00105726">
              <w:rPr>
                <w:rFonts w:ascii="Open Sans Light" w:hAnsi="Open Sans Light" w:cs="Open Sans Light"/>
                <w:sz w:val="20"/>
              </w:rPr>
              <w:t>Identify</w:t>
            </w:r>
            <w:r w:rsidRPr="00105726">
              <w:rPr>
                <w:rFonts w:ascii="Open Sans Light" w:hAnsi="Open Sans Light" w:cs="Open Sans Light"/>
                <w:spacing w:val="-6"/>
                <w:sz w:val="20"/>
              </w:rPr>
              <w:t xml:space="preserve"> </w:t>
            </w:r>
            <w:r w:rsidRPr="00105726">
              <w:rPr>
                <w:rFonts w:ascii="Open Sans Light" w:hAnsi="Open Sans Light" w:cs="Open Sans Light"/>
                <w:sz w:val="20"/>
              </w:rPr>
              <w:t>the</w:t>
            </w:r>
            <w:r w:rsidRPr="00105726">
              <w:rPr>
                <w:rFonts w:ascii="Open Sans Light" w:hAnsi="Open Sans Light" w:cs="Open Sans Light"/>
                <w:spacing w:val="-5"/>
                <w:sz w:val="20"/>
              </w:rPr>
              <w:t xml:space="preserve"> </w:t>
            </w:r>
            <w:r w:rsidRPr="00105726">
              <w:rPr>
                <w:rFonts w:ascii="Open Sans Light" w:hAnsi="Open Sans Light" w:cs="Open Sans Light"/>
                <w:sz w:val="20"/>
              </w:rPr>
              <w:t>position</w:t>
            </w:r>
            <w:r w:rsidRPr="00105726">
              <w:rPr>
                <w:rFonts w:ascii="Open Sans Light" w:hAnsi="Open Sans Light" w:cs="Open Sans Light"/>
                <w:spacing w:val="-5"/>
                <w:sz w:val="20"/>
              </w:rPr>
              <w:t xml:space="preserve"> and</w:t>
            </w:r>
          </w:p>
          <w:p w14:paraId="47BCFE11" w14:textId="77777777" w:rsidR="00112CCA" w:rsidRPr="00105726" w:rsidRDefault="00112CCA" w:rsidP="008142FA">
            <w:pPr>
              <w:pStyle w:val="TableParagraph"/>
              <w:spacing w:before="1"/>
              <w:ind w:left="465" w:right="155" w:firstLine="0"/>
              <w:rPr>
                <w:rFonts w:ascii="Open Sans Light" w:hAnsi="Open Sans Light" w:cs="Open Sans Light"/>
                <w:sz w:val="20"/>
              </w:rPr>
            </w:pPr>
            <w:r w:rsidRPr="00105726">
              <w:rPr>
                <w:rFonts w:ascii="Open Sans Light" w:hAnsi="Open Sans Light" w:cs="Open Sans Light"/>
                <w:sz w:val="20"/>
              </w:rPr>
              <w:t>significance</w:t>
            </w:r>
            <w:r w:rsidRPr="00105726">
              <w:rPr>
                <w:rFonts w:ascii="Open Sans Light" w:hAnsi="Open Sans Light" w:cs="Open Sans Light"/>
                <w:spacing w:val="-14"/>
                <w:sz w:val="20"/>
              </w:rPr>
              <w:t xml:space="preserve"> </w:t>
            </w:r>
            <w:r w:rsidRPr="00105726">
              <w:rPr>
                <w:rFonts w:ascii="Open Sans Light" w:hAnsi="Open Sans Light" w:cs="Open Sans Light"/>
                <w:sz w:val="20"/>
              </w:rPr>
              <w:t>of</w:t>
            </w:r>
            <w:r w:rsidRPr="00105726">
              <w:rPr>
                <w:rFonts w:ascii="Open Sans Light" w:hAnsi="Open Sans Light" w:cs="Open Sans Light"/>
                <w:spacing w:val="-13"/>
                <w:sz w:val="20"/>
              </w:rPr>
              <w:t xml:space="preserve"> </w:t>
            </w:r>
            <w:r w:rsidRPr="00105726">
              <w:rPr>
                <w:rFonts w:ascii="Open Sans Light" w:hAnsi="Open Sans Light" w:cs="Open Sans Light"/>
                <w:sz w:val="20"/>
              </w:rPr>
              <w:t>the</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Equator, Tropics of </w:t>
            </w:r>
            <w:proofErr w:type="gramStart"/>
            <w:r w:rsidRPr="00105726">
              <w:rPr>
                <w:rFonts w:ascii="Open Sans Light" w:hAnsi="Open Sans Light" w:cs="Open Sans Light"/>
                <w:sz w:val="20"/>
              </w:rPr>
              <w:t>Cancer</w:t>
            </w:r>
            <w:proofErr w:type="gramEnd"/>
            <w:r w:rsidRPr="00105726">
              <w:rPr>
                <w:rFonts w:ascii="Open Sans Light" w:hAnsi="Open Sans Light" w:cs="Open Sans Light"/>
                <w:sz w:val="20"/>
              </w:rPr>
              <w:t xml:space="preserve"> and Capricorn, the Arctic and Antarctic Circle.</w:t>
            </w:r>
          </w:p>
          <w:p w14:paraId="386BB5FB" w14:textId="77777777" w:rsidR="00112CCA" w:rsidRPr="00105726" w:rsidRDefault="00112CCA" w:rsidP="008142FA">
            <w:pPr>
              <w:pStyle w:val="TableParagraph"/>
              <w:numPr>
                <w:ilvl w:val="0"/>
                <w:numId w:val="21"/>
              </w:numPr>
              <w:tabs>
                <w:tab w:val="left" w:pos="465"/>
              </w:tabs>
              <w:ind w:right="329"/>
              <w:rPr>
                <w:rFonts w:ascii="Open Sans Light" w:hAnsi="Open Sans Light" w:cs="Open Sans Light"/>
                <w:sz w:val="20"/>
              </w:rPr>
            </w:pPr>
            <w:r w:rsidRPr="00105726">
              <w:rPr>
                <w:rFonts w:ascii="Open Sans Light" w:hAnsi="Open Sans Light" w:cs="Open Sans Light"/>
                <w:sz w:val="20"/>
              </w:rPr>
              <w:t>Identify</w:t>
            </w:r>
            <w:r w:rsidRPr="00105726">
              <w:rPr>
                <w:rFonts w:ascii="Open Sans Light" w:hAnsi="Open Sans Light" w:cs="Open Sans Light"/>
                <w:spacing w:val="-11"/>
                <w:sz w:val="20"/>
              </w:rPr>
              <w:t xml:space="preserve"> </w:t>
            </w:r>
            <w:r w:rsidRPr="00105726">
              <w:rPr>
                <w:rFonts w:ascii="Open Sans Light" w:hAnsi="Open Sans Light" w:cs="Open Sans Light"/>
                <w:sz w:val="20"/>
              </w:rPr>
              <w:t>the</w:t>
            </w:r>
            <w:r w:rsidRPr="00105726">
              <w:rPr>
                <w:rFonts w:ascii="Open Sans Light" w:hAnsi="Open Sans Light" w:cs="Open Sans Light"/>
                <w:spacing w:val="-11"/>
                <w:sz w:val="20"/>
              </w:rPr>
              <w:t xml:space="preserve"> </w:t>
            </w:r>
            <w:r w:rsidRPr="00105726">
              <w:rPr>
                <w:rFonts w:ascii="Open Sans Light" w:hAnsi="Open Sans Light" w:cs="Open Sans Light"/>
                <w:sz w:val="20"/>
              </w:rPr>
              <w:t>different</w:t>
            </w:r>
            <w:r w:rsidRPr="00105726">
              <w:rPr>
                <w:rFonts w:ascii="Open Sans Light" w:hAnsi="Open Sans Light" w:cs="Open Sans Light"/>
                <w:spacing w:val="-10"/>
                <w:sz w:val="20"/>
              </w:rPr>
              <w:t xml:space="preserve"> </w:t>
            </w:r>
            <w:r w:rsidRPr="00105726">
              <w:rPr>
                <w:rFonts w:ascii="Open Sans Light" w:hAnsi="Open Sans Light" w:cs="Open Sans Light"/>
                <w:sz w:val="20"/>
              </w:rPr>
              <w:t>biomes</w:t>
            </w:r>
            <w:r w:rsidRPr="00105726">
              <w:rPr>
                <w:rFonts w:ascii="Open Sans Light" w:hAnsi="Open Sans Light" w:cs="Open Sans Light"/>
                <w:spacing w:val="-11"/>
                <w:sz w:val="20"/>
              </w:rPr>
              <w:t xml:space="preserve"> </w:t>
            </w:r>
            <w:r w:rsidRPr="00105726">
              <w:rPr>
                <w:rFonts w:ascii="Open Sans Light" w:hAnsi="Open Sans Light" w:cs="Open Sans Light"/>
                <w:sz w:val="20"/>
              </w:rPr>
              <w:t>in North and South America.</w:t>
            </w:r>
          </w:p>
        </w:tc>
      </w:tr>
      <w:tr w:rsidR="00112CCA" w:rsidRPr="00105726" w14:paraId="575A5C33" w14:textId="77777777" w:rsidTr="00597853">
        <w:trPr>
          <w:trHeight w:val="2349"/>
        </w:trPr>
        <w:tc>
          <w:tcPr>
            <w:tcW w:w="2122" w:type="dxa"/>
            <w:shd w:val="clear" w:color="auto" w:fill="60001E"/>
          </w:tcPr>
          <w:p w14:paraId="55EE9379" w14:textId="77777777" w:rsidR="00112CCA" w:rsidRPr="00105726" w:rsidRDefault="00112CCA" w:rsidP="008142FA">
            <w:pPr>
              <w:pStyle w:val="TableParagraph"/>
              <w:spacing w:line="292" w:lineRule="exact"/>
              <w:ind w:left="7" w:right="2" w:firstLine="0"/>
              <w:jc w:val="center"/>
              <w:rPr>
                <w:rFonts w:ascii="Open Sans Light" w:hAnsi="Open Sans Light" w:cs="Open Sans Light"/>
                <w:b/>
                <w:i/>
                <w:sz w:val="24"/>
              </w:rPr>
            </w:pPr>
            <w:r w:rsidRPr="00105726">
              <w:rPr>
                <w:rFonts w:ascii="Open Sans Light" w:hAnsi="Open Sans Light" w:cs="Open Sans Light"/>
                <w:b/>
                <w:i/>
                <w:sz w:val="24"/>
              </w:rPr>
              <w:t>Place</w:t>
            </w:r>
            <w:r w:rsidRPr="00105726">
              <w:rPr>
                <w:rFonts w:ascii="Open Sans Light" w:hAnsi="Open Sans Light" w:cs="Open Sans Light"/>
                <w:b/>
                <w:i/>
                <w:spacing w:val="-2"/>
                <w:sz w:val="24"/>
              </w:rPr>
              <w:t xml:space="preserve"> Knowledge</w:t>
            </w:r>
          </w:p>
        </w:tc>
        <w:tc>
          <w:tcPr>
            <w:tcW w:w="3293" w:type="dxa"/>
          </w:tcPr>
          <w:p w14:paraId="3C9C62A6" w14:textId="77777777" w:rsidR="00112CCA" w:rsidRPr="00105726" w:rsidRDefault="00112CCA" w:rsidP="008142FA">
            <w:pPr>
              <w:pStyle w:val="TableParagraph"/>
              <w:numPr>
                <w:ilvl w:val="0"/>
                <w:numId w:val="28"/>
              </w:numPr>
              <w:tabs>
                <w:tab w:val="left" w:pos="359"/>
              </w:tabs>
              <w:spacing w:line="228" w:lineRule="exact"/>
              <w:ind w:right="646"/>
              <w:rPr>
                <w:rFonts w:ascii="Open Sans Light" w:hAnsi="Open Sans Light" w:cs="Open Sans Light"/>
                <w:sz w:val="20"/>
              </w:rPr>
            </w:pPr>
            <w:r w:rsidRPr="00105726">
              <w:rPr>
                <w:rFonts w:ascii="Open Sans Light" w:hAnsi="Open Sans Light" w:cs="Open Sans Light"/>
                <w:sz w:val="20"/>
              </w:rPr>
              <w:t xml:space="preserve">Compare two cities in Europe with similarities and differences. </w:t>
            </w:r>
          </w:p>
          <w:p w14:paraId="56813E0A" w14:textId="77777777" w:rsidR="00112CCA" w:rsidRPr="00105726" w:rsidRDefault="00112CCA" w:rsidP="008142FA">
            <w:pPr>
              <w:pStyle w:val="TableParagraph"/>
              <w:numPr>
                <w:ilvl w:val="0"/>
                <w:numId w:val="28"/>
              </w:numPr>
              <w:tabs>
                <w:tab w:val="left" w:pos="359"/>
              </w:tabs>
              <w:spacing w:line="228" w:lineRule="exact"/>
              <w:ind w:right="646"/>
              <w:rPr>
                <w:rFonts w:ascii="Open Sans Light" w:hAnsi="Open Sans Light" w:cs="Open Sans Light"/>
                <w:sz w:val="20"/>
              </w:rPr>
            </w:pPr>
            <w:r w:rsidRPr="00105726">
              <w:rPr>
                <w:rFonts w:ascii="Open Sans Light" w:hAnsi="Open Sans Light" w:cs="Open Sans Light"/>
                <w:sz w:val="20"/>
              </w:rPr>
              <w:t xml:space="preserve"> Know towns and cities in Warwickshire.  </w:t>
            </w:r>
          </w:p>
        </w:tc>
        <w:tc>
          <w:tcPr>
            <w:tcW w:w="3293" w:type="dxa"/>
          </w:tcPr>
          <w:p w14:paraId="3735E744" w14:textId="77777777" w:rsidR="00112CCA" w:rsidRPr="00105726" w:rsidRDefault="00112CCA" w:rsidP="008142FA">
            <w:pPr>
              <w:pStyle w:val="TableParagraph"/>
              <w:numPr>
                <w:ilvl w:val="0"/>
                <w:numId w:val="28"/>
              </w:numPr>
              <w:spacing w:before="1"/>
              <w:rPr>
                <w:rFonts w:ascii="Open Sans Light" w:hAnsi="Open Sans Light" w:cs="Open Sans Light"/>
                <w:sz w:val="20"/>
              </w:rPr>
            </w:pPr>
            <w:r w:rsidRPr="00105726">
              <w:rPr>
                <w:rFonts w:ascii="Open Sans Light" w:hAnsi="Open Sans Light" w:cs="Open Sans Light"/>
                <w:sz w:val="20"/>
              </w:rPr>
              <w:t xml:space="preserve">Compare two cities in contrasting areas (North and South America). </w:t>
            </w:r>
          </w:p>
          <w:p w14:paraId="29F5E92E" w14:textId="77777777" w:rsidR="00112CCA" w:rsidRPr="00105726" w:rsidRDefault="00112CCA" w:rsidP="008142FA">
            <w:pPr>
              <w:pStyle w:val="TableParagraph"/>
              <w:spacing w:before="1"/>
              <w:ind w:left="216" w:firstLine="0"/>
              <w:rPr>
                <w:rFonts w:ascii="Open Sans Light" w:hAnsi="Open Sans Light" w:cs="Open Sans Light"/>
                <w:sz w:val="20"/>
              </w:rPr>
            </w:pPr>
          </w:p>
        </w:tc>
        <w:tc>
          <w:tcPr>
            <w:tcW w:w="3296" w:type="dxa"/>
          </w:tcPr>
          <w:p w14:paraId="59FF5C81" w14:textId="77777777" w:rsidR="00112CCA" w:rsidRPr="00105726" w:rsidRDefault="00112CCA" w:rsidP="008142FA">
            <w:pPr>
              <w:pStyle w:val="TableParagraph"/>
              <w:numPr>
                <w:ilvl w:val="0"/>
                <w:numId w:val="19"/>
              </w:numPr>
              <w:tabs>
                <w:tab w:val="left" w:pos="467"/>
              </w:tabs>
              <w:spacing w:line="228" w:lineRule="exact"/>
              <w:ind w:left="467" w:hanging="359"/>
              <w:jc w:val="both"/>
              <w:rPr>
                <w:rFonts w:ascii="Open Sans Light" w:hAnsi="Open Sans Light" w:cs="Open Sans Light"/>
                <w:sz w:val="20"/>
              </w:rPr>
            </w:pPr>
            <w:r w:rsidRPr="00105726">
              <w:rPr>
                <w:rFonts w:ascii="Open Sans Light" w:hAnsi="Open Sans Light" w:cs="Open Sans Light"/>
                <w:sz w:val="20"/>
              </w:rPr>
              <w:t>Understand</w:t>
            </w:r>
            <w:r w:rsidRPr="00105726">
              <w:rPr>
                <w:rFonts w:ascii="Open Sans Light" w:hAnsi="Open Sans Light" w:cs="Open Sans Light"/>
                <w:spacing w:val="-7"/>
                <w:sz w:val="20"/>
              </w:rPr>
              <w:t xml:space="preserve"> </w:t>
            </w:r>
            <w:r w:rsidRPr="00105726">
              <w:rPr>
                <w:rFonts w:ascii="Open Sans Light" w:hAnsi="Open Sans Light" w:cs="Open Sans Light"/>
                <w:sz w:val="20"/>
              </w:rPr>
              <w:t>the</w:t>
            </w:r>
            <w:r w:rsidRPr="00105726">
              <w:rPr>
                <w:rFonts w:ascii="Open Sans Light" w:hAnsi="Open Sans Light" w:cs="Open Sans Light"/>
                <w:spacing w:val="-7"/>
                <w:sz w:val="20"/>
              </w:rPr>
              <w:t xml:space="preserve"> </w:t>
            </w:r>
            <w:r w:rsidRPr="00105726">
              <w:rPr>
                <w:rFonts w:ascii="Open Sans Light" w:hAnsi="Open Sans Light" w:cs="Open Sans Light"/>
                <w:spacing w:val="-2"/>
                <w:sz w:val="20"/>
              </w:rPr>
              <w:t>geographical</w:t>
            </w:r>
          </w:p>
          <w:p w14:paraId="348CB60D" w14:textId="77777777" w:rsidR="00112CCA" w:rsidRPr="00105726" w:rsidRDefault="00112CCA" w:rsidP="008142FA">
            <w:pPr>
              <w:pStyle w:val="TableParagraph"/>
              <w:spacing w:before="1"/>
              <w:ind w:left="0" w:firstLine="0"/>
              <w:rPr>
                <w:rFonts w:ascii="Open Sans Light" w:hAnsi="Open Sans Light" w:cs="Open Sans Light"/>
                <w:sz w:val="20"/>
              </w:rPr>
            </w:pPr>
            <w:r w:rsidRPr="00105726">
              <w:rPr>
                <w:rFonts w:ascii="Open Sans Light" w:hAnsi="Open Sans Light" w:cs="Open Sans Light"/>
                <w:sz w:val="20"/>
              </w:rPr>
              <w:t>similarities and</w:t>
            </w:r>
            <w:r w:rsidRPr="00105726">
              <w:rPr>
                <w:rFonts w:ascii="Open Sans Light" w:hAnsi="Open Sans Light" w:cs="Open Sans Light"/>
                <w:spacing w:val="-2"/>
                <w:sz w:val="20"/>
              </w:rPr>
              <w:t xml:space="preserve"> </w:t>
            </w:r>
            <w:r w:rsidRPr="00105726">
              <w:rPr>
                <w:rFonts w:ascii="Open Sans Light" w:hAnsi="Open Sans Light" w:cs="Open Sans Light"/>
                <w:sz w:val="20"/>
              </w:rPr>
              <w:t>differences</w:t>
            </w:r>
            <w:r w:rsidRPr="00105726">
              <w:rPr>
                <w:rFonts w:ascii="Open Sans Light" w:hAnsi="Open Sans Light" w:cs="Open Sans Light"/>
                <w:spacing w:val="-1"/>
                <w:sz w:val="20"/>
              </w:rPr>
              <w:t xml:space="preserve"> </w:t>
            </w:r>
            <w:r w:rsidRPr="00105726">
              <w:rPr>
                <w:rFonts w:ascii="Open Sans Light" w:hAnsi="Open Sans Light" w:cs="Open Sans Light"/>
                <w:sz w:val="20"/>
              </w:rPr>
              <w:t>of a region</w:t>
            </w:r>
            <w:r w:rsidRPr="00105726">
              <w:rPr>
                <w:rFonts w:ascii="Open Sans Light" w:hAnsi="Open Sans Light" w:cs="Open Sans Light"/>
                <w:spacing w:val="-8"/>
                <w:sz w:val="20"/>
              </w:rPr>
              <w:t xml:space="preserve"> </w:t>
            </w:r>
            <w:r w:rsidRPr="00105726">
              <w:rPr>
                <w:rFonts w:ascii="Open Sans Light" w:hAnsi="Open Sans Light" w:cs="Open Sans Light"/>
                <w:sz w:val="20"/>
              </w:rPr>
              <w:t>in</w:t>
            </w:r>
            <w:r w:rsidRPr="00105726">
              <w:rPr>
                <w:rFonts w:ascii="Open Sans Light" w:hAnsi="Open Sans Light" w:cs="Open Sans Light"/>
                <w:spacing w:val="-8"/>
                <w:sz w:val="20"/>
              </w:rPr>
              <w:t xml:space="preserve"> </w:t>
            </w:r>
            <w:r w:rsidRPr="00105726">
              <w:rPr>
                <w:rFonts w:ascii="Open Sans Light" w:hAnsi="Open Sans Light" w:cs="Open Sans Light"/>
                <w:sz w:val="20"/>
              </w:rPr>
              <w:t>a</w:t>
            </w:r>
            <w:r w:rsidRPr="00105726">
              <w:rPr>
                <w:rFonts w:ascii="Open Sans Light" w:hAnsi="Open Sans Light" w:cs="Open Sans Light"/>
                <w:spacing w:val="-10"/>
                <w:sz w:val="20"/>
              </w:rPr>
              <w:t xml:space="preserve"> </w:t>
            </w:r>
            <w:r w:rsidRPr="00105726">
              <w:rPr>
                <w:rFonts w:ascii="Open Sans Light" w:hAnsi="Open Sans Light" w:cs="Open Sans Light"/>
                <w:sz w:val="20"/>
              </w:rPr>
              <w:t>European</w:t>
            </w:r>
            <w:r w:rsidRPr="00105726">
              <w:rPr>
                <w:rFonts w:ascii="Open Sans Light" w:hAnsi="Open Sans Light" w:cs="Open Sans Light"/>
                <w:spacing w:val="-8"/>
                <w:sz w:val="20"/>
              </w:rPr>
              <w:t xml:space="preserve"> </w:t>
            </w:r>
            <w:r w:rsidRPr="00105726">
              <w:rPr>
                <w:rFonts w:ascii="Open Sans Light" w:hAnsi="Open Sans Light" w:cs="Open Sans Light"/>
                <w:sz w:val="20"/>
              </w:rPr>
              <w:t>country</w:t>
            </w:r>
            <w:r w:rsidRPr="00105726">
              <w:rPr>
                <w:rFonts w:ascii="Open Sans Light" w:hAnsi="Open Sans Light" w:cs="Open Sans Light"/>
                <w:spacing w:val="-5"/>
                <w:sz w:val="20"/>
              </w:rPr>
              <w:t xml:space="preserve"> </w:t>
            </w:r>
            <w:r w:rsidRPr="00105726">
              <w:rPr>
                <w:rFonts w:ascii="Open Sans Light" w:hAnsi="Open Sans Light" w:cs="Open Sans Light"/>
                <w:sz w:val="20"/>
              </w:rPr>
              <w:t xml:space="preserve">– compare Moscow, to </w:t>
            </w:r>
            <w:proofErr w:type="spellStart"/>
            <w:r w:rsidRPr="00105726">
              <w:rPr>
                <w:rFonts w:ascii="Open Sans Light" w:hAnsi="Open Sans Light" w:cs="Open Sans Light"/>
                <w:sz w:val="20"/>
              </w:rPr>
              <w:t>Severobaykalsk</w:t>
            </w:r>
            <w:proofErr w:type="spellEnd"/>
            <w:r w:rsidRPr="00105726">
              <w:rPr>
                <w:rFonts w:ascii="Open Sans Light" w:hAnsi="Open Sans Light" w:cs="Open Sans Light"/>
                <w:sz w:val="20"/>
              </w:rPr>
              <w:t xml:space="preserve">. </w:t>
            </w:r>
          </w:p>
        </w:tc>
        <w:tc>
          <w:tcPr>
            <w:tcW w:w="3293" w:type="dxa"/>
          </w:tcPr>
          <w:p w14:paraId="1530EDDD" w14:textId="77777777" w:rsidR="00112CCA" w:rsidRPr="00105726" w:rsidRDefault="00112CCA" w:rsidP="008142FA">
            <w:pPr>
              <w:pStyle w:val="TableParagraph"/>
              <w:numPr>
                <w:ilvl w:val="0"/>
                <w:numId w:val="17"/>
              </w:numPr>
              <w:tabs>
                <w:tab w:val="left" w:pos="465"/>
              </w:tabs>
              <w:spacing w:line="228" w:lineRule="exact"/>
              <w:rPr>
                <w:rFonts w:ascii="Open Sans Light" w:hAnsi="Open Sans Light" w:cs="Open Sans Light"/>
                <w:sz w:val="20"/>
              </w:rPr>
            </w:pPr>
            <w:r w:rsidRPr="00105726">
              <w:rPr>
                <w:rFonts w:ascii="Open Sans Light" w:hAnsi="Open Sans Light" w:cs="Open Sans Light"/>
                <w:sz w:val="20"/>
              </w:rPr>
              <w:t>Compare</w:t>
            </w:r>
            <w:r w:rsidRPr="00105726">
              <w:rPr>
                <w:rFonts w:ascii="Open Sans Light" w:hAnsi="Open Sans Light" w:cs="Open Sans Light"/>
                <w:spacing w:val="-4"/>
                <w:sz w:val="20"/>
              </w:rPr>
              <w:t xml:space="preserve"> </w:t>
            </w:r>
            <w:r w:rsidRPr="00105726">
              <w:rPr>
                <w:rFonts w:ascii="Open Sans Light" w:hAnsi="Open Sans Light" w:cs="Open Sans Light"/>
                <w:sz w:val="20"/>
              </w:rPr>
              <w:t>a</w:t>
            </w:r>
            <w:r w:rsidRPr="00105726">
              <w:rPr>
                <w:rFonts w:ascii="Open Sans Light" w:hAnsi="Open Sans Light" w:cs="Open Sans Light"/>
                <w:spacing w:val="-5"/>
                <w:sz w:val="20"/>
              </w:rPr>
              <w:t xml:space="preserve"> </w:t>
            </w:r>
            <w:r w:rsidRPr="00105726">
              <w:rPr>
                <w:rFonts w:ascii="Open Sans Light" w:hAnsi="Open Sans Light" w:cs="Open Sans Light"/>
                <w:sz w:val="20"/>
              </w:rPr>
              <w:t>region</w:t>
            </w:r>
            <w:r w:rsidRPr="00105726">
              <w:rPr>
                <w:rFonts w:ascii="Open Sans Light" w:hAnsi="Open Sans Light" w:cs="Open Sans Light"/>
                <w:spacing w:val="-3"/>
                <w:sz w:val="20"/>
              </w:rPr>
              <w:t xml:space="preserve"> </w:t>
            </w:r>
            <w:r w:rsidRPr="00105726">
              <w:rPr>
                <w:rFonts w:ascii="Open Sans Light" w:hAnsi="Open Sans Light" w:cs="Open Sans Light"/>
                <w:sz w:val="20"/>
              </w:rPr>
              <w:t>in</w:t>
            </w:r>
            <w:r w:rsidRPr="00105726">
              <w:rPr>
                <w:rFonts w:ascii="Open Sans Light" w:hAnsi="Open Sans Light" w:cs="Open Sans Light"/>
                <w:spacing w:val="-3"/>
                <w:sz w:val="20"/>
              </w:rPr>
              <w:t xml:space="preserve"> </w:t>
            </w:r>
            <w:r w:rsidRPr="00105726">
              <w:rPr>
                <w:rFonts w:ascii="Open Sans Light" w:hAnsi="Open Sans Light" w:cs="Open Sans Light"/>
                <w:sz w:val="20"/>
              </w:rPr>
              <w:t>UK</w:t>
            </w:r>
            <w:r w:rsidRPr="00105726">
              <w:rPr>
                <w:rFonts w:ascii="Open Sans Light" w:hAnsi="Open Sans Light" w:cs="Open Sans Light"/>
                <w:spacing w:val="-6"/>
                <w:sz w:val="20"/>
              </w:rPr>
              <w:t xml:space="preserve"> </w:t>
            </w:r>
            <w:r w:rsidRPr="00105726">
              <w:rPr>
                <w:rFonts w:ascii="Open Sans Light" w:hAnsi="Open Sans Light" w:cs="Open Sans Light"/>
                <w:sz w:val="20"/>
              </w:rPr>
              <w:t>with</w:t>
            </w:r>
            <w:r w:rsidRPr="00105726">
              <w:rPr>
                <w:rFonts w:ascii="Open Sans Light" w:hAnsi="Open Sans Light" w:cs="Open Sans Light"/>
                <w:spacing w:val="-2"/>
                <w:sz w:val="20"/>
              </w:rPr>
              <w:t xml:space="preserve"> </w:t>
            </w:r>
            <w:r w:rsidRPr="00105726">
              <w:rPr>
                <w:rFonts w:ascii="Open Sans Light" w:hAnsi="Open Sans Light" w:cs="Open Sans Light"/>
                <w:spacing w:val="-10"/>
                <w:sz w:val="20"/>
              </w:rPr>
              <w:t>a</w:t>
            </w:r>
          </w:p>
          <w:p w14:paraId="1121E24C" w14:textId="77777777" w:rsidR="00112CCA" w:rsidRPr="00105726" w:rsidRDefault="00112CCA" w:rsidP="008142FA">
            <w:pPr>
              <w:pStyle w:val="TableParagraph"/>
              <w:spacing w:before="1" w:line="231" w:lineRule="exact"/>
              <w:ind w:left="465" w:firstLine="0"/>
              <w:rPr>
                <w:rFonts w:ascii="Open Sans Light" w:hAnsi="Open Sans Light" w:cs="Open Sans Light"/>
                <w:sz w:val="20"/>
              </w:rPr>
            </w:pPr>
            <w:r w:rsidRPr="00105726">
              <w:rPr>
                <w:rFonts w:ascii="Open Sans Light" w:hAnsi="Open Sans Light" w:cs="Open Sans Light"/>
                <w:sz w:val="20"/>
              </w:rPr>
              <w:t>region</w:t>
            </w:r>
            <w:r w:rsidRPr="00105726">
              <w:rPr>
                <w:rFonts w:ascii="Open Sans Light" w:hAnsi="Open Sans Light" w:cs="Open Sans Light"/>
                <w:spacing w:val="-4"/>
                <w:sz w:val="20"/>
              </w:rPr>
              <w:t xml:space="preserve"> </w:t>
            </w:r>
            <w:r w:rsidRPr="00105726">
              <w:rPr>
                <w:rFonts w:ascii="Open Sans Light" w:hAnsi="Open Sans Light" w:cs="Open Sans Light"/>
                <w:sz w:val="20"/>
              </w:rPr>
              <w:t>in</w:t>
            </w:r>
            <w:r w:rsidRPr="00105726">
              <w:rPr>
                <w:rFonts w:ascii="Open Sans Light" w:hAnsi="Open Sans Light" w:cs="Open Sans Light"/>
                <w:spacing w:val="-4"/>
                <w:sz w:val="20"/>
              </w:rPr>
              <w:t xml:space="preserve"> </w:t>
            </w:r>
            <w:r w:rsidRPr="00105726">
              <w:rPr>
                <w:rFonts w:ascii="Open Sans Light" w:hAnsi="Open Sans Light" w:cs="Open Sans Light"/>
                <w:sz w:val="20"/>
              </w:rPr>
              <w:t>a</w:t>
            </w:r>
            <w:r w:rsidRPr="00105726">
              <w:rPr>
                <w:rFonts w:ascii="Open Sans Light" w:hAnsi="Open Sans Light" w:cs="Open Sans Light"/>
                <w:spacing w:val="-6"/>
                <w:sz w:val="20"/>
              </w:rPr>
              <w:t xml:space="preserve"> </w:t>
            </w:r>
            <w:r w:rsidRPr="00105726">
              <w:rPr>
                <w:rFonts w:ascii="Open Sans Light" w:hAnsi="Open Sans Light" w:cs="Open Sans Light"/>
                <w:sz w:val="20"/>
              </w:rPr>
              <w:t>European</w:t>
            </w:r>
            <w:r w:rsidRPr="00105726">
              <w:rPr>
                <w:rFonts w:ascii="Open Sans Light" w:hAnsi="Open Sans Light" w:cs="Open Sans Light"/>
                <w:spacing w:val="-4"/>
                <w:sz w:val="20"/>
              </w:rPr>
              <w:t xml:space="preserve"> </w:t>
            </w:r>
            <w:r w:rsidRPr="00105726">
              <w:rPr>
                <w:rFonts w:ascii="Open Sans Light" w:hAnsi="Open Sans Light" w:cs="Open Sans Light"/>
                <w:sz w:val="20"/>
              </w:rPr>
              <w:t>country</w:t>
            </w:r>
          </w:p>
          <w:p w14:paraId="5BF33B20" w14:textId="77777777" w:rsidR="00112CCA" w:rsidRPr="00105726" w:rsidRDefault="00112CCA" w:rsidP="008142FA">
            <w:pPr>
              <w:pStyle w:val="TableParagraph"/>
              <w:ind w:right="155"/>
              <w:rPr>
                <w:rFonts w:ascii="Open Sans Light" w:hAnsi="Open Sans Light" w:cs="Open Sans Light"/>
                <w:sz w:val="20"/>
              </w:rPr>
            </w:pPr>
            <w:r w:rsidRPr="00105726">
              <w:rPr>
                <w:rFonts w:ascii="Open Sans Light" w:hAnsi="Open Sans Light" w:cs="Open Sans Light"/>
                <w:sz w:val="20"/>
              </w:rPr>
              <w:t xml:space="preserve">      with geographical</w:t>
            </w:r>
            <w:r w:rsidRPr="00105726">
              <w:rPr>
                <w:rFonts w:ascii="Open Sans Light" w:hAnsi="Open Sans Light" w:cs="Open Sans Light"/>
                <w:spacing w:val="-14"/>
                <w:sz w:val="20"/>
              </w:rPr>
              <w:t xml:space="preserve"> </w:t>
            </w:r>
            <w:r w:rsidRPr="00105726">
              <w:rPr>
                <w:rFonts w:ascii="Open Sans Light" w:hAnsi="Open Sans Light" w:cs="Open Sans Light"/>
                <w:sz w:val="20"/>
              </w:rPr>
              <w:t>differences</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and </w:t>
            </w:r>
            <w:r w:rsidRPr="00105726">
              <w:rPr>
                <w:rFonts w:ascii="Open Sans Light" w:hAnsi="Open Sans Light" w:cs="Open Sans Light"/>
                <w:spacing w:val="-2"/>
                <w:sz w:val="20"/>
              </w:rPr>
              <w:t>similarities.</w:t>
            </w:r>
          </w:p>
          <w:p w14:paraId="1D301956" w14:textId="77777777" w:rsidR="00112CCA" w:rsidRPr="00105726" w:rsidRDefault="00112CCA" w:rsidP="008142FA">
            <w:pPr>
              <w:pStyle w:val="TableParagraph"/>
              <w:numPr>
                <w:ilvl w:val="0"/>
                <w:numId w:val="17"/>
              </w:numPr>
              <w:tabs>
                <w:tab w:val="left" w:pos="465"/>
              </w:tabs>
              <w:spacing w:before="1"/>
              <w:ind w:right="303"/>
              <w:rPr>
                <w:rFonts w:ascii="Open Sans Light" w:hAnsi="Open Sans Light" w:cs="Open Sans Light"/>
                <w:sz w:val="20"/>
              </w:rPr>
            </w:pPr>
            <w:r w:rsidRPr="00105726">
              <w:rPr>
                <w:rFonts w:ascii="Open Sans Light" w:hAnsi="Open Sans Light" w:cs="Open Sans Light"/>
                <w:sz w:val="20"/>
              </w:rPr>
              <w:t>Understand the geographical similarities and differences of international continents – comparing</w:t>
            </w:r>
            <w:r w:rsidRPr="00105726">
              <w:rPr>
                <w:rFonts w:ascii="Open Sans Light" w:hAnsi="Open Sans Light" w:cs="Open Sans Light"/>
                <w:spacing w:val="-14"/>
                <w:sz w:val="20"/>
              </w:rPr>
              <w:t xml:space="preserve"> </w:t>
            </w:r>
            <w:r w:rsidRPr="00105726">
              <w:rPr>
                <w:rFonts w:ascii="Open Sans Light" w:hAnsi="Open Sans Light" w:cs="Open Sans Light"/>
                <w:sz w:val="20"/>
              </w:rPr>
              <w:t>Africa</w:t>
            </w:r>
            <w:r w:rsidRPr="00105726">
              <w:rPr>
                <w:rFonts w:ascii="Open Sans Light" w:hAnsi="Open Sans Light" w:cs="Open Sans Light"/>
                <w:spacing w:val="-14"/>
                <w:sz w:val="20"/>
              </w:rPr>
              <w:t xml:space="preserve"> </w:t>
            </w:r>
            <w:r w:rsidRPr="00105726">
              <w:rPr>
                <w:rFonts w:ascii="Open Sans Light" w:hAnsi="Open Sans Light" w:cs="Open Sans Light"/>
                <w:sz w:val="20"/>
              </w:rPr>
              <w:t>with</w:t>
            </w:r>
          </w:p>
          <w:p w14:paraId="5948C27F" w14:textId="77777777" w:rsidR="00112CCA" w:rsidRPr="00105726" w:rsidRDefault="00112CCA" w:rsidP="008142FA">
            <w:pPr>
              <w:pStyle w:val="TableParagraph"/>
              <w:spacing w:line="229" w:lineRule="exact"/>
              <w:ind w:left="465" w:firstLine="0"/>
              <w:rPr>
                <w:rFonts w:ascii="Open Sans Light" w:hAnsi="Open Sans Light" w:cs="Open Sans Light"/>
                <w:sz w:val="20"/>
              </w:rPr>
            </w:pPr>
            <w:r w:rsidRPr="00105726">
              <w:rPr>
                <w:rFonts w:ascii="Open Sans Light" w:hAnsi="Open Sans Light" w:cs="Open Sans Light"/>
                <w:spacing w:val="-5"/>
                <w:sz w:val="20"/>
              </w:rPr>
              <w:t>UK.</w:t>
            </w:r>
          </w:p>
        </w:tc>
      </w:tr>
      <w:tr w:rsidR="00112CCA" w:rsidRPr="00105726" w14:paraId="7EAEBFF3" w14:textId="77777777" w:rsidTr="00597853">
        <w:trPr>
          <w:trHeight w:val="1190"/>
        </w:trPr>
        <w:tc>
          <w:tcPr>
            <w:tcW w:w="2122" w:type="dxa"/>
            <w:shd w:val="clear" w:color="auto" w:fill="60001E"/>
          </w:tcPr>
          <w:p w14:paraId="408FF71B" w14:textId="77777777" w:rsidR="00112CCA" w:rsidRPr="00105726" w:rsidRDefault="00112CCA" w:rsidP="008142FA">
            <w:pPr>
              <w:pStyle w:val="TableParagraph"/>
              <w:spacing w:line="292" w:lineRule="exact"/>
              <w:ind w:left="7" w:firstLine="0"/>
              <w:jc w:val="center"/>
              <w:rPr>
                <w:rFonts w:ascii="Open Sans Light" w:hAnsi="Open Sans Light" w:cs="Open Sans Light"/>
                <w:b/>
                <w:i/>
                <w:sz w:val="24"/>
              </w:rPr>
            </w:pPr>
            <w:r w:rsidRPr="00105726">
              <w:rPr>
                <w:rFonts w:ascii="Open Sans Light" w:hAnsi="Open Sans Light" w:cs="Open Sans Light"/>
                <w:b/>
                <w:i/>
                <w:sz w:val="24"/>
              </w:rPr>
              <w:lastRenderedPageBreak/>
              <w:t>Human</w:t>
            </w:r>
            <w:r w:rsidRPr="00105726">
              <w:rPr>
                <w:rFonts w:ascii="Open Sans Light" w:hAnsi="Open Sans Light" w:cs="Open Sans Light"/>
                <w:b/>
                <w:i/>
                <w:spacing w:val="-3"/>
                <w:sz w:val="24"/>
              </w:rPr>
              <w:t xml:space="preserve"> </w:t>
            </w:r>
            <w:r w:rsidRPr="00105726">
              <w:rPr>
                <w:rFonts w:ascii="Open Sans Light" w:hAnsi="Open Sans Light" w:cs="Open Sans Light"/>
                <w:b/>
                <w:i/>
                <w:spacing w:val="-2"/>
                <w:sz w:val="24"/>
              </w:rPr>
              <w:t>Geography</w:t>
            </w:r>
          </w:p>
        </w:tc>
        <w:tc>
          <w:tcPr>
            <w:tcW w:w="3293" w:type="dxa"/>
          </w:tcPr>
          <w:p w14:paraId="6E0793D5"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z w:val="20"/>
              </w:rPr>
              <w:t>The</w:t>
            </w:r>
            <w:r w:rsidRPr="00105726">
              <w:rPr>
                <w:rFonts w:ascii="Open Sans Light" w:hAnsi="Open Sans Light" w:cs="Open Sans Light"/>
                <w:spacing w:val="-10"/>
                <w:sz w:val="20"/>
              </w:rPr>
              <w:t xml:space="preserve"> </w:t>
            </w:r>
            <w:r w:rsidRPr="00105726">
              <w:rPr>
                <w:rFonts w:ascii="Open Sans Light" w:hAnsi="Open Sans Light" w:cs="Open Sans Light"/>
                <w:sz w:val="20"/>
              </w:rPr>
              <w:t>impacts</w:t>
            </w:r>
            <w:r w:rsidRPr="00105726">
              <w:rPr>
                <w:rFonts w:ascii="Open Sans Light" w:hAnsi="Open Sans Light" w:cs="Open Sans Light"/>
                <w:spacing w:val="-10"/>
                <w:sz w:val="20"/>
              </w:rPr>
              <w:t xml:space="preserve"> </w:t>
            </w:r>
            <w:r w:rsidRPr="00105726">
              <w:rPr>
                <w:rFonts w:ascii="Open Sans Light" w:hAnsi="Open Sans Light" w:cs="Open Sans Light"/>
                <w:sz w:val="20"/>
              </w:rPr>
              <w:t>of</w:t>
            </w:r>
            <w:r w:rsidRPr="00105726">
              <w:rPr>
                <w:rFonts w:ascii="Open Sans Light" w:hAnsi="Open Sans Light" w:cs="Open Sans Light"/>
                <w:spacing w:val="-10"/>
                <w:sz w:val="20"/>
              </w:rPr>
              <w:t xml:space="preserve"> </w:t>
            </w:r>
            <w:r w:rsidRPr="00105726">
              <w:rPr>
                <w:rFonts w:ascii="Open Sans Light" w:hAnsi="Open Sans Light" w:cs="Open Sans Light"/>
                <w:sz w:val="20"/>
              </w:rPr>
              <w:t>earthquakes</w:t>
            </w:r>
            <w:r w:rsidRPr="00105726">
              <w:rPr>
                <w:rFonts w:ascii="Open Sans Light" w:hAnsi="Open Sans Light" w:cs="Open Sans Light"/>
                <w:spacing w:val="-10"/>
                <w:sz w:val="20"/>
              </w:rPr>
              <w:t xml:space="preserve"> </w:t>
            </w:r>
            <w:r w:rsidRPr="00105726">
              <w:rPr>
                <w:rFonts w:ascii="Open Sans Light" w:hAnsi="Open Sans Light" w:cs="Open Sans Light"/>
                <w:sz w:val="20"/>
              </w:rPr>
              <w:t>and volcanic eruptions.</w:t>
            </w:r>
          </w:p>
          <w:p w14:paraId="33BF4818"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z w:val="20"/>
              </w:rPr>
              <w:t xml:space="preserve">Examining land use around volcanos. </w:t>
            </w:r>
          </w:p>
          <w:p w14:paraId="4C3D81FB"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z w:val="20"/>
              </w:rPr>
              <w:t xml:space="preserve">Comparing transport links in cities. </w:t>
            </w:r>
          </w:p>
          <w:p w14:paraId="6EB05C0A"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z w:val="20"/>
              </w:rPr>
              <w:t xml:space="preserve">Understanding why people settle in different areas. </w:t>
            </w:r>
          </w:p>
          <w:p w14:paraId="7EC7CE03" w14:textId="77777777" w:rsidR="00112CCA" w:rsidRPr="00105726" w:rsidRDefault="00112CCA" w:rsidP="008142FA">
            <w:pPr>
              <w:pStyle w:val="TableParagraph"/>
              <w:spacing w:before="1"/>
              <w:ind w:left="467" w:firstLine="0"/>
              <w:rPr>
                <w:rFonts w:ascii="Open Sans Light" w:hAnsi="Open Sans Light" w:cs="Open Sans Light"/>
                <w:sz w:val="20"/>
              </w:rPr>
            </w:pPr>
          </w:p>
        </w:tc>
        <w:tc>
          <w:tcPr>
            <w:tcW w:w="3293" w:type="dxa"/>
          </w:tcPr>
          <w:p w14:paraId="523735F6" w14:textId="77777777" w:rsidR="00112CCA" w:rsidRPr="00105726" w:rsidRDefault="00112CCA" w:rsidP="008142FA">
            <w:pPr>
              <w:pStyle w:val="TableParagraph"/>
              <w:numPr>
                <w:ilvl w:val="0"/>
                <w:numId w:val="15"/>
              </w:numPr>
              <w:tabs>
                <w:tab w:val="left" w:pos="467"/>
              </w:tabs>
              <w:spacing w:line="228" w:lineRule="exact"/>
              <w:rPr>
                <w:rFonts w:ascii="Open Sans Light" w:hAnsi="Open Sans Light" w:cs="Open Sans Light"/>
                <w:sz w:val="20"/>
              </w:rPr>
            </w:pPr>
            <w:r w:rsidRPr="00105726">
              <w:rPr>
                <w:rFonts w:ascii="Open Sans Light" w:hAnsi="Open Sans Light" w:cs="Open Sans Light"/>
                <w:sz w:val="20"/>
              </w:rPr>
              <w:t>Comparing</w:t>
            </w:r>
            <w:r w:rsidRPr="00105726">
              <w:rPr>
                <w:rFonts w:ascii="Open Sans Light" w:hAnsi="Open Sans Light" w:cs="Open Sans Light"/>
                <w:spacing w:val="-6"/>
                <w:sz w:val="20"/>
              </w:rPr>
              <w:t xml:space="preserve"> </w:t>
            </w:r>
            <w:r w:rsidRPr="00105726">
              <w:rPr>
                <w:rFonts w:ascii="Open Sans Light" w:hAnsi="Open Sans Light" w:cs="Open Sans Light"/>
                <w:sz w:val="20"/>
              </w:rPr>
              <w:t>the</w:t>
            </w:r>
            <w:r w:rsidRPr="00105726">
              <w:rPr>
                <w:rFonts w:ascii="Open Sans Light" w:hAnsi="Open Sans Light" w:cs="Open Sans Light"/>
                <w:spacing w:val="-4"/>
                <w:sz w:val="20"/>
              </w:rPr>
              <w:t xml:space="preserve"> </w:t>
            </w:r>
            <w:r w:rsidRPr="00105726">
              <w:rPr>
                <w:rFonts w:ascii="Open Sans Light" w:hAnsi="Open Sans Light" w:cs="Open Sans Light"/>
                <w:sz w:val="20"/>
              </w:rPr>
              <w:t>land</w:t>
            </w:r>
            <w:r w:rsidRPr="00105726">
              <w:rPr>
                <w:rFonts w:ascii="Open Sans Light" w:hAnsi="Open Sans Light" w:cs="Open Sans Light"/>
                <w:spacing w:val="-4"/>
                <w:sz w:val="20"/>
              </w:rPr>
              <w:t xml:space="preserve"> </w:t>
            </w:r>
            <w:r w:rsidRPr="00105726">
              <w:rPr>
                <w:rFonts w:ascii="Open Sans Light" w:hAnsi="Open Sans Light" w:cs="Open Sans Light"/>
                <w:sz w:val="20"/>
              </w:rPr>
              <w:t>use</w:t>
            </w:r>
            <w:r w:rsidRPr="00105726">
              <w:rPr>
                <w:rFonts w:ascii="Open Sans Light" w:hAnsi="Open Sans Light" w:cs="Open Sans Light"/>
                <w:spacing w:val="-3"/>
                <w:sz w:val="20"/>
              </w:rPr>
              <w:t xml:space="preserve"> </w:t>
            </w:r>
            <w:r w:rsidRPr="00105726">
              <w:rPr>
                <w:rFonts w:ascii="Open Sans Light" w:hAnsi="Open Sans Light" w:cs="Open Sans Light"/>
                <w:sz w:val="20"/>
              </w:rPr>
              <w:t>of</w:t>
            </w:r>
            <w:r w:rsidRPr="00105726">
              <w:rPr>
                <w:rFonts w:ascii="Open Sans Light" w:hAnsi="Open Sans Light" w:cs="Open Sans Light"/>
                <w:spacing w:val="-4"/>
                <w:sz w:val="20"/>
              </w:rPr>
              <w:t xml:space="preserve"> </w:t>
            </w:r>
            <w:r w:rsidRPr="00105726">
              <w:rPr>
                <w:rFonts w:ascii="Open Sans Light" w:hAnsi="Open Sans Light" w:cs="Open Sans Light"/>
                <w:spacing w:val="-5"/>
                <w:sz w:val="20"/>
              </w:rPr>
              <w:t>two</w:t>
            </w:r>
          </w:p>
          <w:p w14:paraId="2B1DF55C" w14:textId="77777777" w:rsidR="00112CCA" w:rsidRPr="00105726" w:rsidRDefault="00112CCA" w:rsidP="008142FA">
            <w:pPr>
              <w:pStyle w:val="TableParagraph"/>
              <w:tabs>
                <w:tab w:val="left" w:pos="468"/>
              </w:tabs>
              <w:ind w:right="232" w:firstLine="0"/>
              <w:rPr>
                <w:rFonts w:ascii="Open Sans Light" w:hAnsi="Open Sans Light" w:cs="Open Sans Light"/>
                <w:sz w:val="20"/>
              </w:rPr>
            </w:pPr>
            <w:r w:rsidRPr="00105726">
              <w:rPr>
                <w:rFonts w:ascii="Open Sans Light" w:hAnsi="Open Sans Light" w:cs="Open Sans Light"/>
                <w:sz w:val="20"/>
              </w:rPr>
              <w:t>contrasting places.</w:t>
            </w:r>
          </w:p>
          <w:p w14:paraId="375A9FD7" w14:textId="77777777" w:rsidR="00112CCA" w:rsidRPr="00105726" w:rsidRDefault="00112CCA" w:rsidP="008142FA">
            <w:pPr>
              <w:pStyle w:val="TableParagraph"/>
              <w:numPr>
                <w:ilvl w:val="0"/>
                <w:numId w:val="15"/>
              </w:numPr>
              <w:tabs>
                <w:tab w:val="left" w:pos="468"/>
              </w:tabs>
              <w:spacing w:line="228" w:lineRule="exact"/>
              <w:rPr>
                <w:rFonts w:ascii="Open Sans Light" w:hAnsi="Open Sans Light" w:cs="Open Sans Light"/>
                <w:sz w:val="20"/>
              </w:rPr>
            </w:pPr>
            <w:r w:rsidRPr="00105726">
              <w:rPr>
                <w:rFonts w:ascii="Open Sans Light" w:hAnsi="Open Sans Light" w:cs="Open Sans Light"/>
                <w:sz w:val="20"/>
              </w:rPr>
              <w:t>Comparing</w:t>
            </w:r>
            <w:r w:rsidRPr="00105726">
              <w:rPr>
                <w:rFonts w:ascii="Open Sans Light" w:hAnsi="Open Sans Light" w:cs="Open Sans Light"/>
                <w:spacing w:val="-9"/>
                <w:sz w:val="20"/>
              </w:rPr>
              <w:t xml:space="preserve"> </w:t>
            </w:r>
            <w:r w:rsidRPr="00105726">
              <w:rPr>
                <w:rFonts w:ascii="Open Sans Light" w:hAnsi="Open Sans Light" w:cs="Open Sans Light"/>
                <w:sz w:val="20"/>
              </w:rPr>
              <w:t>land-use</w:t>
            </w:r>
            <w:r w:rsidRPr="00105726">
              <w:rPr>
                <w:rFonts w:ascii="Open Sans Light" w:hAnsi="Open Sans Light" w:cs="Open Sans Light"/>
                <w:spacing w:val="-6"/>
                <w:sz w:val="20"/>
              </w:rPr>
              <w:t xml:space="preserve"> </w:t>
            </w:r>
            <w:r w:rsidRPr="00105726">
              <w:rPr>
                <w:rFonts w:ascii="Open Sans Light" w:hAnsi="Open Sans Light" w:cs="Open Sans Light"/>
                <w:sz w:val="20"/>
              </w:rPr>
              <w:t>Rivers</w:t>
            </w:r>
            <w:r w:rsidRPr="00105726">
              <w:rPr>
                <w:rFonts w:ascii="Open Sans Light" w:hAnsi="Open Sans Light" w:cs="Open Sans Light"/>
                <w:spacing w:val="-6"/>
                <w:sz w:val="20"/>
              </w:rPr>
              <w:t xml:space="preserve"> </w:t>
            </w:r>
            <w:r w:rsidRPr="00105726">
              <w:rPr>
                <w:rFonts w:ascii="Open Sans Light" w:hAnsi="Open Sans Light" w:cs="Open Sans Light"/>
                <w:spacing w:val="-4"/>
                <w:sz w:val="20"/>
              </w:rPr>
              <w:t>from</w:t>
            </w:r>
          </w:p>
          <w:p w14:paraId="2AB2D7A5"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z w:val="20"/>
              </w:rPr>
              <w:t>around</w:t>
            </w:r>
            <w:r w:rsidRPr="00105726">
              <w:rPr>
                <w:rFonts w:ascii="Open Sans Light" w:hAnsi="Open Sans Light" w:cs="Open Sans Light"/>
                <w:spacing w:val="-5"/>
                <w:sz w:val="20"/>
              </w:rPr>
              <w:t xml:space="preserve"> </w:t>
            </w:r>
            <w:r w:rsidRPr="00105726">
              <w:rPr>
                <w:rFonts w:ascii="Open Sans Light" w:hAnsi="Open Sans Light" w:cs="Open Sans Light"/>
                <w:sz w:val="20"/>
              </w:rPr>
              <w:t>the</w:t>
            </w:r>
            <w:r w:rsidRPr="00105726">
              <w:rPr>
                <w:rFonts w:ascii="Open Sans Light" w:hAnsi="Open Sans Light" w:cs="Open Sans Light"/>
                <w:spacing w:val="-4"/>
                <w:sz w:val="20"/>
              </w:rPr>
              <w:t xml:space="preserve"> </w:t>
            </w:r>
            <w:r w:rsidRPr="00105726">
              <w:rPr>
                <w:rFonts w:ascii="Open Sans Light" w:hAnsi="Open Sans Light" w:cs="Open Sans Light"/>
                <w:spacing w:val="-2"/>
                <w:sz w:val="20"/>
              </w:rPr>
              <w:t>world.</w:t>
            </w:r>
          </w:p>
          <w:p w14:paraId="2A0794EF"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pacing w:val="-2"/>
                <w:sz w:val="20"/>
              </w:rPr>
              <w:t xml:space="preserve">Tourism activity of a region of South America- Rio De Janeiro. </w:t>
            </w:r>
          </w:p>
          <w:p w14:paraId="7FE94CF1" w14:textId="77777777" w:rsidR="00112CCA" w:rsidRPr="00105726" w:rsidRDefault="00112CCA" w:rsidP="008142FA">
            <w:pPr>
              <w:pStyle w:val="TableParagraph"/>
              <w:numPr>
                <w:ilvl w:val="0"/>
                <w:numId w:val="15"/>
              </w:numPr>
              <w:tabs>
                <w:tab w:val="left" w:pos="468"/>
              </w:tabs>
              <w:ind w:right="232"/>
              <w:rPr>
                <w:rFonts w:ascii="Open Sans Light" w:hAnsi="Open Sans Light" w:cs="Open Sans Light"/>
                <w:sz w:val="20"/>
              </w:rPr>
            </w:pPr>
            <w:r w:rsidRPr="00105726">
              <w:rPr>
                <w:rFonts w:ascii="Open Sans Light" w:hAnsi="Open Sans Light" w:cs="Open Sans Light"/>
                <w:spacing w:val="-2"/>
                <w:sz w:val="20"/>
              </w:rPr>
              <w:t xml:space="preserve">Land use around the Amazon rainforest. </w:t>
            </w:r>
          </w:p>
        </w:tc>
        <w:tc>
          <w:tcPr>
            <w:tcW w:w="3296" w:type="dxa"/>
          </w:tcPr>
          <w:p w14:paraId="3439BBA1" w14:textId="77777777" w:rsidR="00112CCA" w:rsidRPr="00105726" w:rsidRDefault="00112CCA" w:rsidP="008142FA">
            <w:pPr>
              <w:pStyle w:val="TableParagraph"/>
              <w:numPr>
                <w:ilvl w:val="0"/>
                <w:numId w:val="15"/>
              </w:numPr>
              <w:spacing w:before="1"/>
              <w:rPr>
                <w:rFonts w:ascii="Open Sans Light" w:hAnsi="Open Sans Light" w:cs="Open Sans Light"/>
                <w:sz w:val="20"/>
              </w:rPr>
            </w:pPr>
            <w:r w:rsidRPr="00105726">
              <w:rPr>
                <w:rFonts w:ascii="Open Sans Light" w:hAnsi="Open Sans Light" w:cs="Open Sans Light"/>
                <w:sz w:val="20"/>
              </w:rPr>
              <w:t xml:space="preserve">Examining the settlement of Moscow. </w:t>
            </w:r>
          </w:p>
          <w:p w14:paraId="25DFCF8E" w14:textId="77777777" w:rsidR="00112CCA" w:rsidRPr="00105726" w:rsidRDefault="00112CCA" w:rsidP="008142FA">
            <w:pPr>
              <w:pStyle w:val="TableParagraph"/>
              <w:numPr>
                <w:ilvl w:val="0"/>
                <w:numId w:val="15"/>
              </w:numPr>
              <w:spacing w:before="1"/>
              <w:rPr>
                <w:rFonts w:ascii="Open Sans Light" w:hAnsi="Open Sans Light" w:cs="Open Sans Light"/>
                <w:sz w:val="20"/>
              </w:rPr>
            </w:pPr>
            <w:r w:rsidRPr="00105726">
              <w:rPr>
                <w:rFonts w:ascii="Open Sans Light" w:hAnsi="Open Sans Light" w:cs="Open Sans Light"/>
                <w:sz w:val="20"/>
              </w:rPr>
              <w:t xml:space="preserve">Understanding the population density between west and east Russia. </w:t>
            </w:r>
          </w:p>
          <w:p w14:paraId="162A39AE" w14:textId="77777777" w:rsidR="00112CCA" w:rsidRPr="00105726" w:rsidRDefault="00112CCA" w:rsidP="008142FA">
            <w:pPr>
              <w:pStyle w:val="TableParagraph"/>
              <w:numPr>
                <w:ilvl w:val="0"/>
                <w:numId w:val="15"/>
              </w:numPr>
              <w:spacing w:before="1"/>
              <w:rPr>
                <w:rFonts w:ascii="Open Sans Light" w:hAnsi="Open Sans Light" w:cs="Open Sans Light"/>
                <w:sz w:val="20"/>
              </w:rPr>
            </w:pPr>
            <w:r w:rsidRPr="00105726">
              <w:rPr>
                <w:rFonts w:ascii="Open Sans Light" w:hAnsi="Open Sans Light" w:cs="Open Sans Light"/>
                <w:sz w:val="20"/>
              </w:rPr>
              <w:t>Comparing the land use of three contrasting places.</w:t>
            </w:r>
          </w:p>
        </w:tc>
        <w:tc>
          <w:tcPr>
            <w:tcW w:w="3293" w:type="dxa"/>
          </w:tcPr>
          <w:p w14:paraId="6CF37970" w14:textId="77777777" w:rsidR="00112CCA" w:rsidRPr="00105726" w:rsidRDefault="00112CCA" w:rsidP="008142FA">
            <w:pPr>
              <w:pStyle w:val="TableParagraph"/>
              <w:numPr>
                <w:ilvl w:val="0"/>
                <w:numId w:val="13"/>
              </w:numPr>
              <w:tabs>
                <w:tab w:val="left" w:pos="465"/>
              </w:tabs>
              <w:spacing w:before="17" w:line="230" w:lineRule="exact"/>
              <w:ind w:right="771"/>
              <w:rPr>
                <w:rFonts w:ascii="Open Sans Light" w:hAnsi="Open Sans Light" w:cs="Open Sans Light"/>
                <w:sz w:val="20"/>
              </w:rPr>
            </w:pPr>
            <w:r w:rsidRPr="00105726">
              <w:rPr>
                <w:rFonts w:ascii="Open Sans Light" w:hAnsi="Open Sans Light" w:cs="Open Sans Light"/>
                <w:sz w:val="20"/>
              </w:rPr>
              <w:t>Food</w:t>
            </w:r>
            <w:r w:rsidRPr="00105726">
              <w:rPr>
                <w:rFonts w:ascii="Open Sans Light" w:hAnsi="Open Sans Light" w:cs="Open Sans Light"/>
                <w:spacing w:val="-14"/>
                <w:sz w:val="20"/>
              </w:rPr>
              <w:t xml:space="preserve"> </w:t>
            </w:r>
            <w:r w:rsidRPr="00105726">
              <w:rPr>
                <w:rFonts w:ascii="Open Sans Light" w:hAnsi="Open Sans Light" w:cs="Open Sans Light"/>
                <w:sz w:val="20"/>
              </w:rPr>
              <w:t>trade</w:t>
            </w:r>
            <w:r w:rsidRPr="00105726">
              <w:rPr>
                <w:rFonts w:ascii="Open Sans Light" w:hAnsi="Open Sans Light" w:cs="Open Sans Light"/>
                <w:spacing w:val="-14"/>
                <w:sz w:val="20"/>
              </w:rPr>
              <w:t xml:space="preserve"> </w:t>
            </w:r>
            <w:r w:rsidRPr="00105726">
              <w:rPr>
                <w:rFonts w:ascii="Open Sans Light" w:hAnsi="Open Sans Light" w:cs="Open Sans Light"/>
                <w:sz w:val="20"/>
              </w:rPr>
              <w:t>distribution</w:t>
            </w:r>
            <w:r w:rsidRPr="00105726">
              <w:rPr>
                <w:rFonts w:ascii="Open Sans Light" w:hAnsi="Open Sans Light" w:cs="Open Sans Light"/>
                <w:spacing w:val="-12"/>
                <w:sz w:val="20"/>
              </w:rPr>
              <w:t xml:space="preserve"> </w:t>
            </w:r>
            <w:r w:rsidRPr="00105726">
              <w:rPr>
                <w:rFonts w:ascii="Open Sans Light" w:hAnsi="Open Sans Light" w:cs="Open Sans Light"/>
                <w:sz w:val="20"/>
              </w:rPr>
              <w:t xml:space="preserve">– </w:t>
            </w:r>
            <w:r w:rsidRPr="00105726">
              <w:rPr>
                <w:rFonts w:ascii="Open Sans Light" w:hAnsi="Open Sans Light" w:cs="Open Sans Light"/>
                <w:spacing w:val="-2"/>
                <w:sz w:val="20"/>
              </w:rPr>
              <w:t>Fairtrade.</w:t>
            </w:r>
          </w:p>
          <w:p w14:paraId="5386A47D" w14:textId="77777777" w:rsidR="00112CCA" w:rsidRPr="00105726" w:rsidRDefault="00112CCA" w:rsidP="008142FA">
            <w:pPr>
              <w:pStyle w:val="TableParagraph"/>
              <w:numPr>
                <w:ilvl w:val="0"/>
                <w:numId w:val="13"/>
              </w:numPr>
              <w:tabs>
                <w:tab w:val="left" w:pos="465"/>
              </w:tabs>
              <w:spacing w:before="17" w:line="230" w:lineRule="exact"/>
              <w:ind w:right="771"/>
              <w:rPr>
                <w:rFonts w:ascii="Open Sans Light" w:hAnsi="Open Sans Light" w:cs="Open Sans Light"/>
                <w:sz w:val="20"/>
              </w:rPr>
            </w:pPr>
            <w:r w:rsidRPr="00105726">
              <w:rPr>
                <w:rFonts w:ascii="Open Sans Light" w:hAnsi="Open Sans Light" w:cs="Open Sans Light"/>
                <w:spacing w:val="-2"/>
                <w:sz w:val="20"/>
              </w:rPr>
              <w:t xml:space="preserve">Understand the negative impact humans are having on the environment. </w:t>
            </w:r>
          </w:p>
          <w:p w14:paraId="6F613157" w14:textId="77777777" w:rsidR="00112CCA" w:rsidRPr="00105726" w:rsidRDefault="00112CCA" w:rsidP="008142FA">
            <w:pPr>
              <w:pStyle w:val="TableParagraph"/>
              <w:numPr>
                <w:ilvl w:val="0"/>
                <w:numId w:val="13"/>
              </w:numPr>
              <w:tabs>
                <w:tab w:val="left" w:pos="465"/>
              </w:tabs>
              <w:spacing w:before="17" w:line="230" w:lineRule="exact"/>
              <w:ind w:right="771"/>
              <w:rPr>
                <w:rFonts w:ascii="Open Sans Light" w:hAnsi="Open Sans Light" w:cs="Open Sans Light"/>
                <w:sz w:val="20"/>
              </w:rPr>
            </w:pPr>
            <w:r w:rsidRPr="00105726">
              <w:rPr>
                <w:rFonts w:ascii="Open Sans Light" w:hAnsi="Open Sans Light" w:cs="Open Sans Light"/>
                <w:spacing w:val="-2"/>
                <w:sz w:val="20"/>
              </w:rPr>
              <w:t xml:space="preserve">Examine how humans have made polar regions habitable. </w:t>
            </w:r>
          </w:p>
        </w:tc>
      </w:tr>
      <w:tr w:rsidR="00112CCA" w:rsidRPr="00105726" w14:paraId="490CC0AF" w14:textId="77777777" w:rsidTr="00597853">
        <w:trPr>
          <w:trHeight w:val="1422"/>
        </w:trPr>
        <w:tc>
          <w:tcPr>
            <w:tcW w:w="2122" w:type="dxa"/>
            <w:shd w:val="clear" w:color="auto" w:fill="60001E"/>
          </w:tcPr>
          <w:p w14:paraId="1106DC78" w14:textId="77777777" w:rsidR="00112CCA" w:rsidRPr="00105726" w:rsidRDefault="00112CCA" w:rsidP="008142FA">
            <w:pPr>
              <w:pStyle w:val="TableParagraph"/>
              <w:spacing w:before="1"/>
              <w:ind w:left="508" w:firstLine="148"/>
              <w:rPr>
                <w:rFonts w:ascii="Open Sans Light" w:hAnsi="Open Sans Light" w:cs="Open Sans Light"/>
                <w:b/>
                <w:i/>
                <w:sz w:val="24"/>
              </w:rPr>
            </w:pPr>
            <w:r w:rsidRPr="00105726">
              <w:rPr>
                <w:rFonts w:ascii="Open Sans Light" w:hAnsi="Open Sans Light" w:cs="Open Sans Light"/>
                <w:b/>
                <w:i/>
                <w:spacing w:val="-2"/>
                <w:sz w:val="24"/>
              </w:rPr>
              <w:t>Physical Geography</w:t>
            </w:r>
          </w:p>
        </w:tc>
        <w:tc>
          <w:tcPr>
            <w:tcW w:w="3293" w:type="dxa"/>
          </w:tcPr>
          <w:p w14:paraId="4F449F91" w14:textId="77777777" w:rsidR="00112CCA" w:rsidRPr="00105726" w:rsidRDefault="00112CCA" w:rsidP="008142FA">
            <w:pPr>
              <w:pStyle w:val="TableParagraph"/>
              <w:numPr>
                <w:ilvl w:val="0"/>
                <w:numId w:val="12"/>
              </w:numPr>
              <w:tabs>
                <w:tab w:val="left" w:pos="467"/>
              </w:tabs>
              <w:spacing w:before="1"/>
              <w:ind w:right="189"/>
              <w:rPr>
                <w:rFonts w:ascii="Open Sans Light" w:hAnsi="Open Sans Light" w:cs="Open Sans Light"/>
                <w:sz w:val="20"/>
              </w:rPr>
            </w:pPr>
            <w:r w:rsidRPr="00105726">
              <w:rPr>
                <w:rFonts w:ascii="Open Sans Light" w:hAnsi="Open Sans Light" w:cs="Open Sans Light"/>
                <w:sz w:val="20"/>
              </w:rPr>
              <w:t>Understand the layers of the earth,</w:t>
            </w:r>
            <w:r w:rsidRPr="00105726">
              <w:rPr>
                <w:rFonts w:ascii="Open Sans Light" w:hAnsi="Open Sans Light" w:cs="Open Sans Light"/>
                <w:spacing w:val="-14"/>
                <w:sz w:val="20"/>
              </w:rPr>
              <w:t xml:space="preserve"> </w:t>
            </w:r>
            <w:r w:rsidRPr="00105726">
              <w:rPr>
                <w:rFonts w:ascii="Open Sans Light" w:hAnsi="Open Sans Light" w:cs="Open Sans Light"/>
                <w:sz w:val="20"/>
              </w:rPr>
              <w:t>plate</w:t>
            </w:r>
            <w:r w:rsidRPr="00105726">
              <w:rPr>
                <w:rFonts w:ascii="Open Sans Light" w:hAnsi="Open Sans Light" w:cs="Open Sans Light"/>
                <w:spacing w:val="-14"/>
                <w:sz w:val="20"/>
              </w:rPr>
              <w:t xml:space="preserve"> </w:t>
            </w:r>
            <w:r w:rsidRPr="00105726">
              <w:rPr>
                <w:rFonts w:ascii="Open Sans Light" w:hAnsi="Open Sans Light" w:cs="Open Sans Light"/>
                <w:sz w:val="20"/>
              </w:rPr>
              <w:t>tectonics,</w:t>
            </w:r>
            <w:r w:rsidRPr="00105726">
              <w:rPr>
                <w:rFonts w:ascii="Open Sans Light" w:hAnsi="Open Sans Light" w:cs="Open Sans Light"/>
                <w:spacing w:val="-13"/>
                <w:sz w:val="20"/>
              </w:rPr>
              <w:t xml:space="preserve"> </w:t>
            </w:r>
            <w:proofErr w:type="gramStart"/>
            <w:r w:rsidRPr="00105726">
              <w:rPr>
                <w:rFonts w:ascii="Open Sans Light" w:hAnsi="Open Sans Light" w:cs="Open Sans Light"/>
                <w:sz w:val="20"/>
              </w:rPr>
              <w:t>volcanoes</w:t>
            </w:r>
            <w:proofErr w:type="gramEnd"/>
            <w:r w:rsidRPr="00105726">
              <w:rPr>
                <w:rFonts w:ascii="Open Sans Light" w:hAnsi="Open Sans Light" w:cs="Open Sans Light"/>
                <w:sz w:val="20"/>
              </w:rPr>
              <w:t xml:space="preserve"> and tsunamis. </w:t>
            </w:r>
          </w:p>
          <w:p w14:paraId="16AA4B74" w14:textId="77777777" w:rsidR="00112CCA" w:rsidRPr="00105726" w:rsidRDefault="00112CCA" w:rsidP="008142FA">
            <w:pPr>
              <w:pStyle w:val="TableParagraph"/>
              <w:tabs>
                <w:tab w:val="left" w:pos="467"/>
              </w:tabs>
              <w:spacing w:before="1"/>
              <w:ind w:right="189"/>
              <w:rPr>
                <w:rFonts w:ascii="Open Sans Light" w:hAnsi="Open Sans Light" w:cs="Open Sans Light"/>
                <w:sz w:val="20"/>
              </w:rPr>
            </w:pPr>
          </w:p>
        </w:tc>
        <w:tc>
          <w:tcPr>
            <w:tcW w:w="3293" w:type="dxa"/>
          </w:tcPr>
          <w:p w14:paraId="1E1D6973" w14:textId="77777777" w:rsidR="00112CCA" w:rsidRPr="00105726" w:rsidRDefault="00112CCA" w:rsidP="008142FA">
            <w:pPr>
              <w:pStyle w:val="TableParagraph"/>
              <w:numPr>
                <w:ilvl w:val="0"/>
                <w:numId w:val="11"/>
              </w:numPr>
              <w:tabs>
                <w:tab w:val="left" w:pos="468"/>
              </w:tabs>
              <w:spacing w:line="231" w:lineRule="exact"/>
              <w:rPr>
                <w:rFonts w:ascii="Open Sans Light" w:hAnsi="Open Sans Light" w:cs="Open Sans Light"/>
                <w:sz w:val="20"/>
              </w:rPr>
            </w:pPr>
            <w:r w:rsidRPr="00105726">
              <w:rPr>
                <w:rFonts w:ascii="Open Sans Light" w:hAnsi="Open Sans Light" w:cs="Open Sans Light"/>
                <w:sz w:val="20"/>
              </w:rPr>
              <w:t>Climate</w:t>
            </w:r>
            <w:r w:rsidRPr="00105726">
              <w:rPr>
                <w:rFonts w:ascii="Open Sans Light" w:hAnsi="Open Sans Light" w:cs="Open Sans Light"/>
                <w:spacing w:val="-5"/>
                <w:sz w:val="20"/>
              </w:rPr>
              <w:t xml:space="preserve"> </w:t>
            </w:r>
            <w:r w:rsidRPr="00105726">
              <w:rPr>
                <w:rFonts w:ascii="Open Sans Light" w:hAnsi="Open Sans Light" w:cs="Open Sans Light"/>
                <w:sz w:val="20"/>
              </w:rPr>
              <w:t>of</w:t>
            </w:r>
            <w:r w:rsidRPr="00105726">
              <w:rPr>
                <w:rFonts w:ascii="Open Sans Light" w:hAnsi="Open Sans Light" w:cs="Open Sans Light"/>
                <w:spacing w:val="-3"/>
                <w:sz w:val="20"/>
              </w:rPr>
              <w:t xml:space="preserve"> </w:t>
            </w:r>
            <w:proofErr w:type="gramStart"/>
            <w:r w:rsidRPr="00105726">
              <w:rPr>
                <w:rFonts w:ascii="Open Sans Light" w:hAnsi="Open Sans Light" w:cs="Open Sans Light"/>
                <w:sz w:val="20"/>
              </w:rPr>
              <w:t>the</w:t>
            </w:r>
            <w:r w:rsidRPr="00105726">
              <w:rPr>
                <w:rFonts w:ascii="Open Sans Light" w:hAnsi="Open Sans Light" w:cs="Open Sans Light"/>
                <w:spacing w:val="-5"/>
                <w:sz w:val="20"/>
              </w:rPr>
              <w:t xml:space="preserve"> New</w:t>
            </w:r>
            <w:proofErr w:type="gramEnd"/>
            <w:r w:rsidRPr="00105726">
              <w:rPr>
                <w:rFonts w:ascii="Open Sans Light" w:hAnsi="Open Sans Light" w:cs="Open Sans Light"/>
                <w:spacing w:val="-5"/>
                <w:sz w:val="20"/>
              </w:rPr>
              <w:t xml:space="preserve"> Orleans and Rio De Janeiro. </w:t>
            </w:r>
          </w:p>
          <w:p w14:paraId="69631F1E" w14:textId="77777777" w:rsidR="00112CCA" w:rsidRPr="00105726" w:rsidRDefault="00112CCA" w:rsidP="008142FA">
            <w:pPr>
              <w:pStyle w:val="TableParagraph"/>
              <w:numPr>
                <w:ilvl w:val="0"/>
                <w:numId w:val="11"/>
              </w:numPr>
              <w:tabs>
                <w:tab w:val="left" w:pos="468"/>
              </w:tabs>
              <w:spacing w:line="230" w:lineRule="exact"/>
              <w:ind w:right="242"/>
              <w:rPr>
                <w:rFonts w:ascii="Open Sans Light" w:hAnsi="Open Sans Light" w:cs="Open Sans Light"/>
                <w:sz w:val="20"/>
              </w:rPr>
            </w:pPr>
            <w:r w:rsidRPr="00105726">
              <w:rPr>
                <w:rFonts w:ascii="Open Sans Light" w:hAnsi="Open Sans Light" w:cs="Open Sans Light"/>
                <w:sz w:val="20"/>
              </w:rPr>
              <w:t>Understand the stages of the water</w:t>
            </w:r>
            <w:r w:rsidRPr="00105726">
              <w:rPr>
                <w:rFonts w:ascii="Open Sans Light" w:hAnsi="Open Sans Light" w:cs="Open Sans Light"/>
                <w:spacing w:val="-9"/>
                <w:sz w:val="20"/>
              </w:rPr>
              <w:t xml:space="preserve"> </w:t>
            </w:r>
            <w:r w:rsidRPr="00105726">
              <w:rPr>
                <w:rFonts w:ascii="Open Sans Light" w:hAnsi="Open Sans Light" w:cs="Open Sans Light"/>
                <w:sz w:val="20"/>
              </w:rPr>
              <w:t>cycle</w:t>
            </w:r>
            <w:r w:rsidRPr="00105726">
              <w:rPr>
                <w:rFonts w:ascii="Open Sans Light" w:hAnsi="Open Sans Light" w:cs="Open Sans Light"/>
                <w:spacing w:val="-7"/>
                <w:sz w:val="20"/>
              </w:rPr>
              <w:t xml:space="preserve"> </w:t>
            </w:r>
            <w:r w:rsidRPr="00105726">
              <w:rPr>
                <w:rFonts w:ascii="Open Sans Light" w:hAnsi="Open Sans Light" w:cs="Open Sans Light"/>
                <w:sz w:val="20"/>
              </w:rPr>
              <w:t>and</w:t>
            </w:r>
            <w:r w:rsidRPr="00105726">
              <w:rPr>
                <w:rFonts w:ascii="Open Sans Light" w:hAnsi="Open Sans Light" w:cs="Open Sans Light"/>
                <w:spacing w:val="-10"/>
                <w:sz w:val="20"/>
              </w:rPr>
              <w:t xml:space="preserve"> </w:t>
            </w:r>
            <w:r w:rsidRPr="00105726">
              <w:rPr>
                <w:rFonts w:ascii="Open Sans Light" w:hAnsi="Open Sans Light" w:cs="Open Sans Light"/>
                <w:sz w:val="20"/>
              </w:rPr>
              <w:t>river</w:t>
            </w:r>
            <w:r w:rsidRPr="00105726">
              <w:rPr>
                <w:rFonts w:ascii="Open Sans Light" w:hAnsi="Open Sans Light" w:cs="Open Sans Light"/>
                <w:spacing w:val="-9"/>
                <w:sz w:val="20"/>
              </w:rPr>
              <w:t xml:space="preserve"> </w:t>
            </w:r>
            <w:r w:rsidRPr="00105726">
              <w:rPr>
                <w:rFonts w:ascii="Open Sans Light" w:hAnsi="Open Sans Light" w:cs="Open Sans Light"/>
                <w:sz w:val="20"/>
              </w:rPr>
              <w:t>features</w:t>
            </w:r>
            <w:r w:rsidRPr="00105726">
              <w:rPr>
                <w:rFonts w:ascii="Open Sans Light" w:hAnsi="Open Sans Light" w:cs="Open Sans Light"/>
                <w:spacing w:val="-6"/>
                <w:sz w:val="20"/>
              </w:rPr>
              <w:t xml:space="preserve">. </w:t>
            </w:r>
          </w:p>
          <w:p w14:paraId="1AADA089" w14:textId="77777777" w:rsidR="00112CCA" w:rsidRPr="00105726" w:rsidRDefault="00112CCA" w:rsidP="008142FA">
            <w:pPr>
              <w:pStyle w:val="TableParagraph"/>
              <w:numPr>
                <w:ilvl w:val="0"/>
                <w:numId w:val="11"/>
              </w:numPr>
              <w:tabs>
                <w:tab w:val="left" w:pos="468"/>
              </w:tabs>
              <w:spacing w:line="230" w:lineRule="exact"/>
              <w:ind w:right="242"/>
              <w:rPr>
                <w:rFonts w:ascii="Open Sans Light" w:hAnsi="Open Sans Light" w:cs="Open Sans Light"/>
                <w:sz w:val="20"/>
              </w:rPr>
            </w:pPr>
            <w:r w:rsidRPr="00105726">
              <w:rPr>
                <w:rFonts w:ascii="Open Sans Light" w:hAnsi="Open Sans Light" w:cs="Open Sans Light"/>
                <w:spacing w:val="-6"/>
                <w:sz w:val="20"/>
              </w:rPr>
              <w:t xml:space="preserve">Describe and understand key aspects of biomes. </w:t>
            </w:r>
          </w:p>
          <w:p w14:paraId="68BBD645" w14:textId="35954ED3" w:rsidR="00112CCA" w:rsidRPr="00105726" w:rsidRDefault="00112CCA" w:rsidP="00597853">
            <w:pPr>
              <w:pStyle w:val="TableParagraph"/>
              <w:numPr>
                <w:ilvl w:val="0"/>
                <w:numId w:val="11"/>
              </w:numPr>
              <w:tabs>
                <w:tab w:val="left" w:pos="468"/>
              </w:tabs>
              <w:spacing w:line="230" w:lineRule="exact"/>
              <w:ind w:right="164"/>
              <w:rPr>
                <w:rFonts w:ascii="Open Sans Light" w:hAnsi="Open Sans Light" w:cs="Open Sans Light"/>
                <w:sz w:val="20"/>
              </w:rPr>
            </w:pPr>
            <w:r w:rsidRPr="00105726">
              <w:rPr>
                <w:rFonts w:ascii="Open Sans Light" w:hAnsi="Open Sans Light" w:cs="Open Sans Light"/>
                <w:sz w:val="20"/>
              </w:rPr>
              <w:t>Investigate the Amazon rainforest</w:t>
            </w:r>
            <w:r w:rsidRPr="00105726">
              <w:rPr>
                <w:rFonts w:ascii="Open Sans Light" w:hAnsi="Open Sans Light" w:cs="Open Sans Light"/>
                <w:spacing w:val="-10"/>
                <w:sz w:val="20"/>
              </w:rPr>
              <w:t xml:space="preserve"> </w:t>
            </w:r>
            <w:r w:rsidRPr="00105726">
              <w:rPr>
                <w:rFonts w:ascii="Open Sans Light" w:hAnsi="Open Sans Light" w:cs="Open Sans Light"/>
                <w:sz w:val="20"/>
              </w:rPr>
              <w:t>and</w:t>
            </w:r>
            <w:r w:rsidRPr="00105726">
              <w:rPr>
                <w:rFonts w:ascii="Open Sans Light" w:hAnsi="Open Sans Light" w:cs="Open Sans Light"/>
                <w:spacing w:val="-11"/>
                <w:sz w:val="20"/>
              </w:rPr>
              <w:t xml:space="preserve"> </w:t>
            </w:r>
            <w:r w:rsidRPr="00105726">
              <w:rPr>
                <w:rFonts w:ascii="Open Sans Light" w:hAnsi="Open Sans Light" w:cs="Open Sans Light"/>
                <w:sz w:val="20"/>
              </w:rPr>
              <w:t>the</w:t>
            </w:r>
            <w:r w:rsidRPr="00105726">
              <w:rPr>
                <w:rFonts w:ascii="Open Sans Light" w:hAnsi="Open Sans Light" w:cs="Open Sans Light"/>
                <w:spacing w:val="-11"/>
                <w:sz w:val="20"/>
              </w:rPr>
              <w:t xml:space="preserve"> </w:t>
            </w:r>
            <w:proofErr w:type="gramStart"/>
            <w:r w:rsidRPr="00105726">
              <w:rPr>
                <w:rFonts w:ascii="Open Sans Light" w:hAnsi="Open Sans Light" w:cs="Open Sans Light"/>
                <w:sz w:val="20"/>
              </w:rPr>
              <w:t>River</w:t>
            </w:r>
            <w:proofErr w:type="gramEnd"/>
            <w:r w:rsidRPr="00105726">
              <w:rPr>
                <w:rFonts w:ascii="Open Sans Light" w:hAnsi="Open Sans Light" w:cs="Open Sans Light"/>
                <w:spacing w:val="-10"/>
                <w:sz w:val="20"/>
              </w:rPr>
              <w:t xml:space="preserve"> </w:t>
            </w:r>
            <w:r w:rsidRPr="00105726">
              <w:rPr>
                <w:rFonts w:ascii="Open Sans Light" w:hAnsi="Open Sans Light" w:cs="Open Sans Light"/>
                <w:sz w:val="20"/>
              </w:rPr>
              <w:t>Amazon.</w:t>
            </w:r>
          </w:p>
        </w:tc>
        <w:tc>
          <w:tcPr>
            <w:tcW w:w="3296" w:type="dxa"/>
          </w:tcPr>
          <w:p w14:paraId="0917FB46" w14:textId="77777777" w:rsidR="00112CCA" w:rsidRPr="00105726" w:rsidRDefault="00112CCA" w:rsidP="008142FA">
            <w:pPr>
              <w:pStyle w:val="TableParagraph"/>
              <w:numPr>
                <w:ilvl w:val="0"/>
                <w:numId w:val="29"/>
              </w:numPr>
              <w:spacing w:before="2"/>
              <w:rPr>
                <w:rFonts w:ascii="Open Sans Light" w:hAnsi="Open Sans Light" w:cs="Open Sans Light"/>
                <w:sz w:val="20"/>
              </w:rPr>
            </w:pPr>
            <w:r w:rsidRPr="00105726">
              <w:rPr>
                <w:rFonts w:ascii="Open Sans Light" w:hAnsi="Open Sans Light" w:cs="Open Sans Light"/>
                <w:sz w:val="20"/>
              </w:rPr>
              <w:t xml:space="preserve">Investigate the Alps and compare them to the Himalayas. </w:t>
            </w:r>
          </w:p>
          <w:p w14:paraId="780F569C" w14:textId="77777777" w:rsidR="00112CCA" w:rsidRPr="00105726" w:rsidRDefault="00112CCA" w:rsidP="008142FA">
            <w:pPr>
              <w:pStyle w:val="TableParagraph"/>
              <w:numPr>
                <w:ilvl w:val="0"/>
                <w:numId w:val="29"/>
              </w:numPr>
              <w:spacing w:before="2"/>
              <w:rPr>
                <w:rFonts w:ascii="Open Sans Light" w:hAnsi="Open Sans Light" w:cs="Open Sans Light"/>
                <w:sz w:val="20"/>
              </w:rPr>
            </w:pPr>
            <w:r w:rsidRPr="00105726">
              <w:rPr>
                <w:rFonts w:ascii="Open Sans Light" w:hAnsi="Open Sans Light" w:cs="Open Sans Light"/>
                <w:sz w:val="20"/>
              </w:rPr>
              <w:t xml:space="preserve">Investigate the different physical features in Russia. </w:t>
            </w:r>
          </w:p>
          <w:p w14:paraId="7F7AA8FC" w14:textId="77777777" w:rsidR="00112CCA" w:rsidRPr="00105726" w:rsidRDefault="00112CCA" w:rsidP="008142FA">
            <w:pPr>
              <w:pStyle w:val="TableParagraph"/>
              <w:numPr>
                <w:ilvl w:val="0"/>
                <w:numId w:val="29"/>
              </w:numPr>
              <w:spacing w:before="2"/>
              <w:rPr>
                <w:rFonts w:ascii="Open Sans Light" w:hAnsi="Open Sans Light" w:cs="Open Sans Light"/>
                <w:sz w:val="20"/>
              </w:rPr>
            </w:pPr>
            <w:r w:rsidRPr="00105726">
              <w:rPr>
                <w:rFonts w:ascii="Open Sans Light" w:hAnsi="Open Sans Light" w:cs="Open Sans Light"/>
                <w:sz w:val="20"/>
              </w:rPr>
              <w:t xml:space="preserve">Investigate the region known as Siberia. </w:t>
            </w:r>
          </w:p>
        </w:tc>
        <w:tc>
          <w:tcPr>
            <w:tcW w:w="3293" w:type="dxa"/>
          </w:tcPr>
          <w:p w14:paraId="1FB1D7BD" w14:textId="77777777" w:rsidR="00112CCA" w:rsidRPr="00105726" w:rsidRDefault="00112CCA" w:rsidP="008142FA">
            <w:pPr>
              <w:pStyle w:val="TableParagraph"/>
              <w:numPr>
                <w:ilvl w:val="0"/>
                <w:numId w:val="9"/>
              </w:numPr>
              <w:tabs>
                <w:tab w:val="left" w:pos="465"/>
              </w:tabs>
              <w:spacing w:before="1"/>
              <w:ind w:right="133"/>
              <w:rPr>
                <w:rFonts w:ascii="Open Sans Light" w:hAnsi="Open Sans Light" w:cs="Open Sans Light"/>
                <w:sz w:val="20"/>
              </w:rPr>
            </w:pPr>
            <w:r w:rsidRPr="00105726">
              <w:rPr>
                <w:rFonts w:ascii="Open Sans Light" w:hAnsi="Open Sans Light" w:cs="Open Sans Light"/>
                <w:sz w:val="20"/>
              </w:rPr>
              <w:t>Describe and understand key aspects</w:t>
            </w:r>
            <w:r w:rsidRPr="00105726">
              <w:rPr>
                <w:rFonts w:ascii="Open Sans Light" w:hAnsi="Open Sans Light" w:cs="Open Sans Light"/>
                <w:spacing w:val="-10"/>
                <w:sz w:val="20"/>
              </w:rPr>
              <w:t xml:space="preserve"> </w:t>
            </w:r>
            <w:proofErr w:type="gramStart"/>
            <w:r w:rsidRPr="00105726">
              <w:rPr>
                <w:rFonts w:ascii="Open Sans Light" w:hAnsi="Open Sans Light" w:cs="Open Sans Light"/>
                <w:sz w:val="20"/>
              </w:rPr>
              <w:t>of:</w:t>
            </w:r>
            <w:proofErr w:type="gramEnd"/>
            <w:r w:rsidRPr="00105726">
              <w:rPr>
                <w:rFonts w:ascii="Open Sans Light" w:hAnsi="Open Sans Light" w:cs="Open Sans Light"/>
                <w:spacing w:val="-10"/>
                <w:sz w:val="20"/>
              </w:rPr>
              <w:t xml:space="preserve"> </w:t>
            </w:r>
            <w:r w:rsidRPr="00105726">
              <w:rPr>
                <w:rFonts w:ascii="Open Sans Light" w:hAnsi="Open Sans Light" w:cs="Open Sans Light"/>
                <w:sz w:val="20"/>
              </w:rPr>
              <w:t>climate</w:t>
            </w:r>
            <w:r w:rsidRPr="00105726">
              <w:rPr>
                <w:rFonts w:ascii="Open Sans Light" w:hAnsi="Open Sans Light" w:cs="Open Sans Light"/>
                <w:spacing w:val="-10"/>
                <w:sz w:val="20"/>
              </w:rPr>
              <w:t xml:space="preserve"> </w:t>
            </w:r>
            <w:r w:rsidRPr="00105726">
              <w:rPr>
                <w:rFonts w:ascii="Open Sans Light" w:hAnsi="Open Sans Light" w:cs="Open Sans Light"/>
                <w:sz w:val="20"/>
              </w:rPr>
              <w:t xml:space="preserve">zones. </w:t>
            </w:r>
          </w:p>
          <w:p w14:paraId="04AE41CF" w14:textId="77777777" w:rsidR="00112CCA" w:rsidRPr="00105726" w:rsidRDefault="00112CCA" w:rsidP="008142FA">
            <w:pPr>
              <w:pStyle w:val="TableParagraph"/>
              <w:numPr>
                <w:ilvl w:val="0"/>
                <w:numId w:val="9"/>
              </w:numPr>
              <w:tabs>
                <w:tab w:val="left" w:pos="465"/>
              </w:tabs>
              <w:spacing w:before="1"/>
              <w:ind w:right="133"/>
              <w:rPr>
                <w:rFonts w:ascii="Open Sans Light" w:hAnsi="Open Sans Light" w:cs="Open Sans Light"/>
                <w:sz w:val="20"/>
              </w:rPr>
            </w:pPr>
            <w:r w:rsidRPr="00105726">
              <w:rPr>
                <w:rFonts w:ascii="Open Sans Light" w:hAnsi="Open Sans Light" w:cs="Open Sans Light"/>
                <w:sz w:val="20"/>
              </w:rPr>
              <w:t xml:space="preserve">Investigate the polar regions. </w:t>
            </w:r>
          </w:p>
          <w:p w14:paraId="2C1F5501" w14:textId="77777777" w:rsidR="00112CCA" w:rsidRPr="00105726" w:rsidRDefault="00112CCA" w:rsidP="008142FA">
            <w:pPr>
              <w:pStyle w:val="TableParagraph"/>
              <w:numPr>
                <w:ilvl w:val="0"/>
                <w:numId w:val="9"/>
              </w:numPr>
              <w:tabs>
                <w:tab w:val="left" w:pos="465"/>
              </w:tabs>
              <w:spacing w:before="1"/>
              <w:ind w:right="133"/>
              <w:rPr>
                <w:rFonts w:ascii="Open Sans Light" w:hAnsi="Open Sans Light" w:cs="Open Sans Light"/>
                <w:sz w:val="20"/>
              </w:rPr>
            </w:pPr>
            <w:r w:rsidRPr="00105726">
              <w:rPr>
                <w:rFonts w:ascii="Open Sans Light" w:hAnsi="Open Sans Light" w:cs="Open Sans Light"/>
                <w:sz w:val="20"/>
              </w:rPr>
              <w:t>Describe and understand climate change.</w:t>
            </w:r>
          </w:p>
        </w:tc>
      </w:tr>
    </w:tbl>
    <w:p w14:paraId="0948D1B2" w14:textId="77777777" w:rsidR="00112CCA" w:rsidRPr="00105726" w:rsidRDefault="00112CCA" w:rsidP="00112CCA">
      <w:pPr>
        <w:rPr>
          <w:rFonts w:ascii="Open Sans Light" w:hAnsi="Open Sans Light" w:cs="Open Sans Light"/>
          <w:sz w:val="20"/>
        </w:rPr>
        <w:sectPr w:rsidR="00112CCA" w:rsidRPr="00105726" w:rsidSect="00112CCA">
          <w:pgSz w:w="16840" w:h="11910" w:orient="landscape"/>
          <w:pgMar w:top="720" w:right="660" w:bottom="280" w:left="620" w:header="720" w:footer="720" w:gutter="0"/>
          <w:cols w:space="720"/>
        </w:sectPr>
      </w:pPr>
    </w:p>
    <w:tbl>
      <w:tblPr>
        <w:tblpPr w:leftFromText="180" w:rightFromText="180" w:vertAnchor="page" w:horzAnchor="margin" w:tblpXSpec="center" w:tblpY="1193"/>
        <w:tblW w:w="15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293"/>
        <w:gridCol w:w="3293"/>
        <w:gridCol w:w="3296"/>
        <w:gridCol w:w="3293"/>
      </w:tblGrid>
      <w:tr w:rsidR="00AA162C" w:rsidRPr="00105726" w14:paraId="5BD25472" w14:textId="77777777" w:rsidTr="00167573">
        <w:trPr>
          <w:trHeight w:val="957"/>
        </w:trPr>
        <w:tc>
          <w:tcPr>
            <w:tcW w:w="2122" w:type="dxa"/>
            <w:shd w:val="clear" w:color="auto" w:fill="60001E"/>
          </w:tcPr>
          <w:p w14:paraId="235804C8" w14:textId="77777777" w:rsidR="00AA162C" w:rsidRPr="00105726" w:rsidRDefault="00AA162C" w:rsidP="00AA162C">
            <w:pPr>
              <w:pStyle w:val="TableParagraph"/>
              <w:spacing w:line="292" w:lineRule="exact"/>
              <w:ind w:left="472" w:firstLine="0"/>
              <w:rPr>
                <w:rFonts w:ascii="Open Sans Light" w:hAnsi="Open Sans Light" w:cs="Open Sans Light"/>
                <w:b/>
                <w:i/>
                <w:sz w:val="24"/>
              </w:rPr>
            </w:pPr>
            <w:r w:rsidRPr="00105726">
              <w:rPr>
                <w:rFonts w:ascii="Open Sans Light" w:hAnsi="Open Sans Light" w:cs="Open Sans Light"/>
                <w:b/>
                <w:i/>
                <w:sz w:val="24"/>
              </w:rPr>
              <w:lastRenderedPageBreak/>
              <w:t>Using</w:t>
            </w:r>
            <w:r w:rsidRPr="00105726">
              <w:rPr>
                <w:rFonts w:ascii="Open Sans Light" w:hAnsi="Open Sans Light" w:cs="Open Sans Light"/>
                <w:b/>
                <w:i/>
                <w:spacing w:val="-2"/>
                <w:sz w:val="24"/>
              </w:rPr>
              <w:t xml:space="preserve"> </w:t>
            </w:r>
            <w:r w:rsidRPr="00105726">
              <w:rPr>
                <w:rFonts w:ascii="Open Sans Light" w:hAnsi="Open Sans Light" w:cs="Open Sans Light"/>
                <w:b/>
                <w:i/>
                <w:spacing w:val="-4"/>
                <w:sz w:val="24"/>
              </w:rPr>
              <w:t>Maps</w:t>
            </w:r>
          </w:p>
        </w:tc>
        <w:tc>
          <w:tcPr>
            <w:tcW w:w="3293" w:type="dxa"/>
          </w:tcPr>
          <w:p w14:paraId="02BC2096" w14:textId="77777777" w:rsidR="00AA162C" w:rsidRPr="00105726" w:rsidRDefault="00AA162C" w:rsidP="00AA162C">
            <w:pPr>
              <w:pStyle w:val="TableParagraph"/>
              <w:numPr>
                <w:ilvl w:val="0"/>
                <w:numId w:val="8"/>
              </w:numPr>
              <w:tabs>
                <w:tab w:val="left" w:pos="467"/>
              </w:tabs>
              <w:spacing w:line="228" w:lineRule="exact"/>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5"/>
                <w:sz w:val="20"/>
              </w:rPr>
              <w:t xml:space="preserve"> </w:t>
            </w:r>
            <w:r w:rsidRPr="00105726">
              <w:rPr>
                <w:rFonts w:ascii="Open Sans Light" w:hAnsi="Open Sans Light" w:cs="Open Sans Light"/>
                <w:sz w:val="20"/>
              </w:rPr>
              <w:t>8-points</w:t>
            </w:r>
            <w:r w:rsidRPr="00105726">
              <w:rPr>
                <w:rFonts w:ascii="Open Sans Light" w:hAnsi="Open Sans Light" w:cs="Open Sans Light"/>
                <w:spacing w:val="-5"/>
                <w:sz w:val="20"/>
              </w:rPr>
              <w:t xml:space="preserve"> </w:t>
            </w:r>
            <w:r w:rsidRPr="00105726">
              <w:rPr>
                <w:rFonts w:ascii="Open Sans Light" w:hAnsi="Open Sans Light" w:cs="Open Sans Light"/>
                <w:sz w:val="20"/>
              </w:rPr>
              <w:t>on</w:t>
            </w:r>
            <w:r w:rsidRPr="00105726">
              <w:rPr>
                <w:rFonts w:ascii="Open Sans Light" w:hAnsi="Open Sans Light" w:cs="Open Sans Light"/>
                <w:spacing w:val="-2"/>
                <w:sz w:val="20"/>
              </w:rPr>
              <w:t xml:space="preserve"> </w:t>
            </w:r>
            <w:r w:rsidRPr="00105726">
              <w:rPr>
                <w:rFonts w:ascii="Open Sans Light" w:hAnsi="Open Sans Light" w:cs="Open Sans Light"/>
                <w:sz w:val="20"/>
              </w:rPr>
              <w:t>a</w:t>
            </w:r>
            <w:r w:rsidRPr="00105726">
              <w:rPr>
                <w:rFonts w:ascii="Open Sans Light" w:hAnsi="Open Sans Light" w:cs="Open Sans Light"/>
                <w:spacing w:val="-6"/>
                <w:sz w:val="20"/>
              </w:rPr>
              <w:t xml:space="preserve"> </w:t>
            </w:r>
            <w:r w:rsidRPr="00105726">
              <w:rPr>
                <w:rFonts w:ascii="Open Sans Light" w:hAnsi="Open Sans Light" w:cs="Open Sans Light"/>
                <w:sz w:val="20"/>
              </w:rPr>
              <w:t>compass</w:t>
            </w:r>
            <w:r w:rsidRPr="00105726">
              <w:rPr>
                <w:rFonts w:ascii="Open Sans Light" w:hAnsi="Open Sans Light" w:cs="Open Sans Light"/>
                <w:spacing w:val="-4"/>
                <w:sz w:val="20"/>
              </w:rPr>
              <w:t xml:space="preserve"> </w:t>
            </w:r>
            <w:r w:rsidRPr="00105726">
              <w:rPr>
                <w:rFonts w:ascii="Open Sans Light" w:hAnsi="Open Sans Light" w:cs="Open Sans Light"/>
                <w:spacing w:val="-5"/>
                <w:sz w:val="20"/>
              </w:rPr>
              <w:t>to</w:t>
            </w:r>
          </w:p>
          <w:p w14:paraId="063AC940" w14:textId="77777777" w:rsidR="00AA162C" w:rsidRPr="00105726" w:rsidRDefault="00AA162C" w:rsidP="00AA162C">
            <w:pPr>
              <w:pStyle w:val="TableParagraph"/>
              <w:spacing w:before="1"/>
              <w:ind w:left="467" w:firstLine="0"/>
              <w:rPr>
                <w:rFonts w:ascii="Open Sans Light" w:hAnsi="Open Sans Light" w:cs="Open Sans Light"/>
                <w:spacing w:val="-2"/>
                <w:sz w:val="20"/>
              </w:rPr>
            </w:pPr>
            <w:r w:rsidRPr="00105726">
              <w:rPr>
                <w:rFonts w:ascii="Open Sans Light" w:hAnsi="Open Sans Light" w:cs="Open Sans Light"/>
                <w:sz w:val="20"/>
              </w:rPr>
              <w:t>follow</w:t>
            </w:r>
            <w:r w:rsidRPr="00105726">
              <w:rPr>
                <w:rFonts w:ascii="Open Sans Light" w:hAnsi="Open Sans Light" w:cs="Open Sans Light"/>
                <w:spacing w:val="-6"/>
                <w:sz w:val="20"/>
              </w:rPr>
              <w:t xml:space="preserve"> </w:t>
            </w:r>
            <w:r w:rsidRPr="00105726">
              <w:rPr>
                <w:rFonts w:ascii="Open Sans Light" w:hAnsi="Open Sans Light" w:cs="Open Sans Light"/>
                <w:sz w:val="20"/>
              </w:rPr>
              <w:t>and</w:t>
            </w:r>
            <w:r w:rsidRPr="00105726">
              <w:rPr>
                <w:rFonts w:ascii="Open Sans Light" w:hAnsi="Open Sans Light" w:cs="Open Sans Light"/>
                <w:spacing w:val="-5"/>
                <w:sz w:val="20"/>
              </w:rPr>
              <w:t xml:space="preserve"> </w:t>
            </w:r>
            <w:r w:rsidRPr="00105726">
              <w:rPr>
                <w:rFonts w:ascii="Open Sans Light" w:hAnsi="Open Sans Light" w:cs="Open Sans Light"/>
                <w:sz w:val="20"/>
              </w:rPr>
              <w:t>give</w:t>
            </w:r>
            <w:r w:rsidRPr="00105726">
              <w:rPr>
                <w:rFonts w:ascii="Open Sans Light" w:hAnsi="Open Sans Light" w:cs="Open Sans Light"/>
                <w:spacing w:val="-7"/>
                <w:sz w:val="20"/>
              </w:rPr>
              <w:t xml:space="preserve"> </w:t>
            </w:r>
            <w:r w:rsidRPr="00105726">
              <w:rPr>
                <w:rFonts w:ascii="Open Sans Light" w:hAnsi="Open Sans Light" w:cs="Open Sans Light"/>
                <w:spacing w:val="-2"/>
                <w:sz w:val="20"/>
              </w:rPr>
              <w:t>directions.</w:t>
            </w:r>
          </w:p>
          <w:p w14:paraId="18475CEB" w14:textId="77777777" w:rsidR="00AA162C" w:rsidRPr="00105726" w:rsidRDefault="00AA162C" w:rsidP="00AA162C">
            <w:pPr>
              <w:pStyle w:val="TableParagraph"/>
              <w:numPr>
                <w:ilvl w:val="0"/>
                <w:numId w:val="32"/>
              </w:numPr>
              <w:spacing w:before="1"/>
              <w:rPr>
                <w:rFonts w:ascii="Open Sans Light" w:hAnsi="Open Sans Light" w:cs="Open Sans Light"/>
                <w:sz w:val="20"/>
              </w:rPr>
            </w:pPr>
            <w:r w:rsidRPr="00105726">
              <w:rPr>
                <w:rFonts w:ascii="Open Sans Light" w:hAnsi="Open Sans Light" w:cs="Open Sans Light"/>
                <w:sz w:val="20"/>
              </w:rPr>
              <w:t xml:space="preserve">Use atlases. </w:t>
            </w:r>
          </w:p>
          <w:p w14:paraId="04C4647A" w14:textId="77777777" w:rsidR="00AA162C" w:rsidRPr="00105726" w:rsidRDefault="00AA162C" w:rsidP="00AA162C">
            <w:pPr>
              <w:pStyle w:val="TableParagraph"/>
              <w:tabs>
                <w:tab w:val="left" w:pos="467"/>
              </w:tabs>
              <w:spacing w:before="16" w:line="230" w:lineRule="exact"/>
              <w:ind w:right="243"/>
              <w:rPr>
                <w:rFonts w:ascii="Open Sans Light" w:hAnsi="Open Sans Light" w:cs="Open Sans Light"/>
                <w:sz w:val="20"/>
              </w:rPr>
            </w:pPr>
          </w:p>
        </w:tc>
        <w:tc>
          <w:tcPr>
            <w:tcW w:w="3293" w:type="dxa"/>
          </w:tcPr>
          <w:p w14:paraId="7D4F60FD" w14:textId="77777777" w:rsidR="00AA162C" w:rsidRPr="00105726" w:rsidRDefault="00AA162C" w:rsidP="00AA162C">
            <w:pPr>
              <w:pStyle w:val="TableParagraph"/>
              <w:spacing w:before="1"/>
              <w:ind w:firstLine="0"/>
              <w:rPr>
                <w:rFonts w:ascii="Open Sans Light" w:hAnsi="Open Sans Light" w:cs="Open Sans Light"/>
                <w:sz w:val="20"/>
              </w:rPr>
            </w:pPr>
            <w:r w:rsidRPr="00105726">
              <w:rPr>
                <w:rFonts w:ascii="Open Sans Light" w:hAnsi="Open Sans Light" w:cs="Open Sans Light"/>
                <w:sz w:val="20"/>
              </w:rPr>
              <w:t xml:space="preserve">Use aerial maps to identify physical and human features. </w:t>
            </w:r>
          </w:p>
        </w:tc>
        <w:tc>
          <w:tcPr>
            <w:tcW w:w="3296" w:type="dxa"/>
          </w:tcPr>
          <w:p w14:paraId="6948C919" w14:textId="77777777" w:rsidR="00AA162C" w:rsidRPr="00105726" w:rsidRDefault="00AA162C" w:rsidP="00AA162C">
            <w:pPr>
              <w:pStyle w:val="TableParagraph"/>
              <w:numPr>
                <w:ilvl w:val="0"/>
                <w:numId w:val="6"/>
              </w:numPr>
              <w:tabs>
                <w:tab w:val="left" w:pos="468"/>
              </w:tabs>
              <w:spacing w:line="228" w:lineRule="exact"/>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7"/>
                <w:sz w:val="20"/>
              </w:rPr>
              <w:t xml:space="preserve"> </w:t>
            </w:r>
            <w:r w:rsidRPr="00105726">
              <w:rPr>
                <w:rFonts w:ascii="Open Sans Light" w:hAnsi="Open Sans Light" w:cs="Open Sans Light"/>
                <w:sz w:val="20"/>
              </w:rPr>
              <w:t>4-figure</w:t>
            </w:r>
            <w:r w:rsidRPr="00105726">
              <w:rPr>
                <w:rFonts w:ascii="Open Sans Light" w:hAnsi="Open Sans Light" w:cs="Open Sans Light"/>
                <w:spacing w:val="-6"/>
                <w:sz w:val="20"/>
              </w:rPr>
              <w:t xml:space="preserve"> </w:t>
            </w:r>
            <w:r w:rsidRPr="00105726">
              <w:rPr>
                <w:rFonts w:ascii="Open Sans Light" w:hAnsi="Open Sans Light" w:cs="Open Sans Light"/>
                <w:sz w:val="20"/>
              </w:rPr>
              <w:t>grid</w:t>
            </w:r>
            <w:r w:rsidRPr="00105726">
              <w:rPr>
                <w:rFonts w:ascii="Open Sans Light" w:hAnsi="Open Sans Light" w:cs="Open Sans Light"/>
                <w:spacing w:val="-5"/>
                <w:sz w:val="20"/>
              </w:rPr>
              <w:t xml:space="preserve"> </w:t>
            </w:r>
            <w:r w:rsidRPr="00105726">
              <w:rPr>
                <w:rFonts w:ascii="Open Sans Light" w:hAnsi="Open Sans Light" w:cs="Open Sans Light"/>
                <w:sz w:val="20"/>
              </w:rPr>
              <w:t>references</w:t>
            </w:r>
            <w:r w:rsidRPr="00105726">
              <w:rPr>
                <w:rFonts w:ascii="Open Sans Light" w:hAnsi="Open Sans Light" w:cs="Open Sans Light"/>
                <w:spacing w:val="-5"/>
                <w:sz w:val="20"/>
              </w:rPr>
              <w:t xml:space="preserve"> to</w:t>
            </w:r>
          </w:p>
          <w:p w14:paraId="2857BDFE" w14:textId="77777777" w:rsidR="00AA162C" w:rsidRPr="00105726" w:rsidRDefault="00AA162C" w:rsidP="00AA162C">
            <w:pPr>
              <w:pStyle w:val="TableParagraph"/>
              <w:spacing w:before="1"/>
              <w:ind w:firstLine="0"/>
              <w:rPr>
                <w:rFonts w:ascii="Open Sans Light" w:hAnsi="Open Sans Light" w:cs="Open Sans Light"/>
                <w:spacing w:val="-4"/>
                <w:sz w:val="20"/>
              </w:rPr>
            </w:pPr>
            <w:r w:rsidRPr="00105726">
              <w:rPr>
                <w:rFonts w:ascii="Open Sans Light" w:hAnsi="Open Sans Light" w:cs="Open Sans Light"/>
                <w:sz w:val="20"/>
              </w:rPr>
              <w:t>locate</w:t>
            </w:r>
            <w:r w:rsidRPr="00105726">
              <w:rPr>
                <w:rFonts w:ascii="Open Sans Light" w:hAnsi="Open Sans Light" w:cs="Open Sans Light"/>
                <w:spacing w:val="-5"/>
                <w:sz w:val="20"/>
              </w:rPr>
              <w:t xml:space="preserve"> </w:t>
            </w:r>
            <w:r w:rsidRPr="00105726">
              <w:rPr>
                <w:rFonts w:ascii="Open Sans Light" w:hAnsi="Open Sans Light" w:cs="Open Sans Light"/>
                <w:sz w:val="20"/>
              </w:rPr>
              <w:t>features</w:t>
            </w:r>
            <w:r w:rsidRPr="00105726">
              <w:rPr>
                <w:rFonts w:ascii="Open Sans Light" w:hAnsi="Open Sans Light" w:cs="Open Sans Light"/>
                <w:spacing w:val="-5"/>
                <w:sz w:val="20"/>
              </w:rPr>
              <w:t xml:space="preserve"> </w:t>
            </w:r>
            <w:r w:rsidRPr="00105726">
              <w:rPr>
                <w:rFonts w:ascii="Open Sans Light" w:hAnsi="Open Sans Light" w:cs="Open Sans Light"/>
                <w:sz w:val="20"/>
              </w:rPr>
              <w:t>on</w:t>
            </w:r>
            <w:r w:rsidRPr="00105726">
              <w:rPr>
                <w:rFonts w:ascii="Open Sans Light" w:hAnsi="Open Sans Light" w:cs="Open Sans Light"/>
                <w:spacing w:val="-3"/>
                <w:sz w:val="20"/>
              </w:rPr>
              <w:t xml:space="preserve"> </w:t>
            </w:r>
            <w:r w:rsidRPr="00105726">
              <w:rPr>
                <w:rFonts w:ascii="Open Sans Light" w:hAnsi="Open Sans Light" w:cs="Open Sans Light"/>
                <w:sz w:val="20"/>
              </w:rPr>
              <w:t>a</w:t>
            </w:r>
            <w:r w:rsidRPr="00105726">
              <w:rPr>
                <w:rFonts w:ascii="Open Sans Light" w:hAnsi="Open Sans Light" w:cs="Open Sans Light"/>
                <w:spacing w:val="-4"/>
                <w:sz w:val="20"/>
              </w:rPr>
              <w:t xml:space="preserve"> map.</w:t>
            </w:r>
          </w:p>
          <w:p w14:paraId="4920810E" w14:textId="77777777" w:rsidR="00AA162C" w:rsidRPr="00105726" w:rsidRDefault="00AA162C" w:rsidP="00AA162C">
            <w:pPr>
              <w:pStyle w:val="TableParagraph"/>
              <w:numPr>
                <w:ilvl w:val="0"/>
                <w:numId w:val="31"/>
              </w:numPr>
              <w:spacing w:before="1"/>
              <w:rPr>
                <w:rFonts w:ascii="Open Sans Light" w:hAnsi="Open Sans Light" w:cs="Open Sans Light"/>
                <w:spacing w:val="-4"/>
                <w:sz w:val="20"/>
              </w:rPr>
            </w:pPr>
            <w:r w:rsidRPr="00105726">
              <w:rPr>
                <w:rFonts w:ascii="Open Sans Light" w:hAnsi="Open Sans Light" w:cs="Open Sans Light"/>
                <w:spacing w:val="-4"/>
                <w:sz w:val="20"/>
              </w:rPr>
              <w:t>Use OS maps to interpret topography and POI.</w:t>
            </w:r>
          </w:p>
        </w:tc>
        <w:tc>
          <w:tcPr>
            <w:tcW w:w="3293" w:type="dxa"/>
          </w:tcPr>
          <w:p w14:paraId="7F03D05F" w14:textId="77777777" w:rsidR="00AA162C" w:rsidRPr="00105726" w:rsidRDefault="00AA162C" w:rsidP="00AA162C">
            <w:pPr>
              <w:pStyle w:val="TableParagraph"/>
              <w:numPr>
                <w:ilvl w:val="0"/>
                <w:numId w:val="5"/>
              </w:numPr>
              <w:tabs>
                <w:tab w:val="left" w:pos="465"/>
              </w:tabs>
              <w:spacing w:line="228" w:lineRule="exact"/>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6"/>
                <w:sz w:val="20"/>
              </w:rPr>
              <w:t xml:space="preserve"> </w:t>
            </w:r>
            <w:r w:rsidRPr="00105726">
              <w:rPr>
                <w:rFonts w:ascii="Open Sans Light" w:hAnsi="Open Sans Light" w:cs="Open Sans Light"/>
                <w:sz w:val="20"/>
              </w:rPr>
              <w:t>6-figure</w:t>
            </w:r>
            <w:r w:rsidRPr="00105726">
              <w:rPr>
                <w:rFonts w:ascii="Open Sans Light" w:hAnsi="Open Sans Light" w:cs="Open Sans Light"/>
                <w:spacing w:val="-5"/>
                <w:sz w:val="20"/>
              </w:rPr>
              <w:t xml:space="preserve"> </w:t>
            </w:r>
            <w:r w:rsidRPr="00105726">
              <w:rPr>
                <w:rFonts w:ascii="Open Sans Light" w:hAnsi="Open Sans Light" w:cs="Open Sans Light"/>
                <w:sz w:val="20"/>
              </w:rPr>
              <w:t>grid</w:t>
            </w:r>
            <w:r w:rsidRPr="00105726">
              <w:rPr>
                <w:rFonts w:ascii="Open Sans Light" w:hAnsi="Open Sans Light" w:cs="Open Sans Light"/>
                <w:spacing w:val="-4"/>
                <w:sz w:val="20"/>
              </w:rPr>
              <w:t xml:space="preserve"> </w:t>
            </w:r>
            <w:r w:rsidRPr="00105726">
              <w:rPr>
                <w:rFonts w:ascii="Open Sans Light" w:hAnsi="Open Sans Light" w:cs="Open Sans Light"/>
                <w:spacing w:val="-2"/>
                <w:sz w:val="20"/>
              </w:rPr>
              <w:t>references.</w:t>
            </w:r>
          </w:p>
          <w:p w14:paraId="505DC7FE" w14:textId="77777777" w:rsidR="00AA162C" w:rsidRPr="00105726" w:rsidRDefault="00AA162C" w:rsidP="00AA162C">
            <w:pPr>
              <w:pStyle w:val="TableParagraph"/>
              <w:numPr>
                <w:ilvl w:val="0"/>
                <w:numId w:val="5"/>
              </w:numPr>
              <w:tabs>
                <w:tab w:val="left" w:pos="465"/>
              </w:tabs>
              <w:ind w:right="432"/>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11"/>
                <w:sz w:val="20"/>
              </w:rPr>
              <w:t xml:space="preserve"> </w:t>
            </w:r>
            <w:r w:rsidRPr="00105726">
              <w:rPr>
                <w:rFonts w:ascii="Open Sans Light" w:hAnsi="Open Sans Light" w:cs="Open Sans Light"/>
                <w:sz w:val="20"/>
              </w:rPr>
              <w:t>latitude</w:t>
            </w:r>
            <w:r w:rsidRPr="00105726">
              <w:rPr>
                <w:rFonts w:ascii="Open Sans Light" w:hAnsi="Open Sans Light" w:cs="Open Sans Light"/>
                <w:spacing w:val="-9"/>
                <w:sz w:val="20"/>
              </w:rPr>
              <w:t xml:space="preserve"> </w:t>
            </w:r>
            <w:r w:rsidRPr="00105726">
              <w:rPr>
                <w:rFonts w:ascii="Open Sans Light" w:hAnsi="Open Sans Light" w:cs="Open Sans Light"/>
                <w:sz w:val="20"/>
              </w:rPr>
              <w:t>and</w:t>
            </w:r>
            <w:r w:rsidRPr="00105726">
              <w:rPr>
                <w:rFonts w:ascii="Open Sans Light" w:hAnsi="Open Sans Light" w:cs="Open Sans Light"/>
                <w:spacing w:val="-11"/>
                <w:sz w:val="20"/>
              </w:rPr>
              <w:t xml:space="preserve"> </w:t>
            </w:r>
            <w:r w:rsidRPr="00105726">
              <w:rPr>
                <w:rFonts w:ascii="Open Sans Light" w:hAnsi="Open Sans Light" w:cs="Open Sans Light"/>
                <w:sz w:val="20"/>
              </w:rPr>
              <w:t>longitude</w:t>
            </w:r>
            <w:r w:rsidRPr="00105726">
              <w:rPr>
                <w:rFonts w:ascii="Open Sans Light" w:hAnsi="Open Sans Light" w:cs="Open Sans Light"/>
                <w:spacing w:val="-11"/>
                <w:sz w:val="20"/>
              </w:rPr>
              <w:t xml:space="preserve"> </w:t>
            </w:r>
            <w:r w:rsidRPr="00105726">
              <w:rPr>
                <w:rFonts w:ascii="Open Sans Light" w:hAnsi="Open Sans Light" w:cs="Open Sans Light"/>
                <w:sz w:val="20"/>
              </w:rPr>
              <w:t>on atlas maps.</w:t>
            </w:r>
          </w:p>
          <w:p w14:paraId="38CE424D" w14:textId="77777777" w:rsidR="00AA162C" w:rsidRPr="00105726" w:rsidRDefault="00AA162C" w:rsidP="00AA162C">
            <w:pPr>
              <w:pStyle w:val="TableParagraph"/>
              <w:numPr>
                <w:ilvl w:val="0"/>
                <w:numId w:val="5"/>
              </w:numPr>
              <w:tabs>
                <w:tab w:val="left" w:pos="465"/>
              </w:tabs>
              <w:ind w:right="432"/>
              <w:rPr>
                <w:rFonts w:ascii="Open Sans Light" w:hAnsi="Open Sans Light" w:cs="Open Sans Light"/>
                <w:sz w:val="20"/>
              </w:rPr>
            </w:pPr>
            <w:r w:rsidRPr="00105726">
              <w:rPr>
                <w:rFonts w:ascii="Open Sans Light" w:hAnsi="Open Sans Light" w:cs="Open Sans Light"/>
                <w:sz w:val="20"/>
              </w:rPr>
              <w:t>Use OS maps to plan routes.</w:t>
            </w:r>
          </w:p>
        </w:tc>
      </w:tr>
      <w:tr w:rsidR="00AA162C" w:rsidRPr="00105726" w14:paraId="297CDA60" w14:textId="77777777" w:rsidTr="00167573">
        <w:trPr>
          <w:trHeight w:val="2877"/>
        </w:trPr>
        <w:tc>
          <w:tcPr>
            <w:tcW w:w="2122" w:type="dxa"/>
            <w:shd w:val="clear" w:color="auto" w:fill="60001E"/>
          </w:tcPr>
          <w:p w14:paraId="2EFE7667" w14:textId="77777777" w:rsidR="00AA162C" w:rsidRPr="00105726" w:rsidRDefault="00AA162C" w:rsidP="00AA162C">
            <w:pPr>
              <w:pStyle w:val="TableParagraph"/>
              <w:spacing w:before="1"/>
              <w:ind w:left="141" w:firstLine="252"/>
              <w:rPr>
                <w:rFonts w:ascii="Open Sans Light" w:hAnsi="Open Sans Light" w:cs="Open Sans Light"/>
                <w:b/>
                <w:i/>
                <w:sz w:val="24"/>
              </w:rPr>
            </w:pPr>
            <w:r w:rsidRPr="00105726">
              <w:rPr>
                <w:rFonts w:ascii="Open Sans Light" w:hAnsi="Open Sans Light" w:cs="Open Sans Light"/>
                <w:b/>
                <w:i/>
                <w:spacing w:val="-2"/>
                <w:sz w:val="24"/>
              </w:rPr>
              <w:t>Geographical Enquiry/Language</w:t>
            </w:r>
          </w:p>
        </w:tc>
        <w:tc>
          <w:tcPr>
            <w:tcW w:w="3293" w:type="dxa"/>
          </w:tcPr>
          <w:p w14:paraId="731110DA" w14:textId="77777777" w:rsidR="00AA162C" w:rsidRPr="00105726" w:rsidRDefault="00AA162C" w:rsidP="00AA162C">
            <w:pPr>
              <w:pStyle w:val="TableParagraph"/>
              <w:numPr>
                <w:ilvl w:val="0"/>
                <w:numId w:val="4"/>
              </w:numPr>
              <w:tabs>
                <w:tab w:val="left" w:pos="467"/>
              </w:tabs>
              <w:spacing w:line="230" w:lineRule="exact"/>
              <w:ind w:right="942"/>
              <w:rPr>
                <w:rFonts w:ascii="Open Sans Light" w:hAnsi="Open Sans Light" w:cs="Open Sans Light"/>
                <w:sz w:val="20"/>
              </w:rPr>
            </w:pPr>
            <w:r w:rsidRPr="00105726">
              <w:rPr>
                <w:rFonts w:ascii="Open Sans Light" w:hAnsi="Open Sans Light" w:cs="Open Sans Light"/>
                <w:sz w:val="20"/>
              </w:rPr>
              <w:t>Ask and initiate simple geographical</w:t>
            </w:r>
            <w:r w:rsidRPr="00105726">
              <w:rPr>
                <w:rFonts w:ascii="Open Sans Light" w:hAnsi="Open Sans Light" w:cs="Open Sans Light"/>
                <w:spacing w:val="-14"/>
                <w:sz w:val="20"/>
              </w:rPr>
              <w:t xml:space="preserve"> </w:t>
            </w:r>
            <w:r w:rsidRPr="00105726">
              <w:rPr>
                <w:rFonts w:ascii="Open Sans Light" w:hAnsi="Open Sans Light" w:cs="Open Sans Light"/>
                <w:sz w:val="20"/>
              </w:rPr>
              <w:t>questions.</w:t>
            </w:r>
          </w:p>
          <w:p w14:paraId="70C06750" w14:textId="77777777" w:rsidR="00AA162C" w:rsidRPr="00105726" w:rsidRDefault="00AA162C" w:rsidP="00AA162C">
            <w:pPr>
              <w:pStyle w:val="TableParagraph"/>
              <w:numPr>
                <w:ilvl w:val="0"/>
                <w:numId w:val="4"/>
              </w:numPr>
              <w:tabs>
                <w:tab w:val="left" w:pos="467"/>
              </w:tabs>
              <w:spacing w:before="1"/>
              <w:ind w:right="199"/>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10"/>
                <w:sz w:val="20"/>
              </w:rPr>
              <w:t xml:space="preserve"> </w:t>
            </w:r>
            <w:r w:rsidRPr="00105726">
              <w:rPr>
                <w:rFonts w:ascii="Open Sans Light" w:hAnsi="Open Sans Light" w:cs="Open Sans Light"/>
                <w:sz w:val="20"/>
              </w:rPr>
              <w:t>atlases</w:t>
            </w:r>
            <w:r w:rsidRPr="00105726">
              <w:rPr>
                <w:rFonts w:ascii="Open Sans Light" w:hAnsi="Open Sans Light" w:cs="Open Sans Light"/>
                <w:spacing w:val="-7"/>
                <w:sz w:val="20"/>
              </w:rPr>
              <w:t xml:space="preserve"> </w:t>
            </w:r>
            <w:r w:rsidRPr="00105726">
              <w:rPr>
                <w:rFonts w:ascii="Open Sans Light" w:hAnsi="Open Sans Light" w:cs="Open Sans Light"/>
                <w:sz w:val="20"/>
              </w:rPr>
              <w:t>and</w:t>
            </w:r>
            <w:r w:rsidRPr="00105726">
              <w:rPr>
                <w:rFonts w:ascii="Open Sans Light" w:hAnsi="Open Sans Light" w:cs="Open Sans Light"/>
                <w:spacing w:val="-8"/>
                <w:sz w:val="20"/>
              </w:rPr>
              <w:t xml:space="preserve"> </w:t>
            </w:r>
            <w:r w:rsidRPr="00105726">
              <w:rPr>
                <w:rFonts w:ascii="Open Sans Light" w:hAnsi="Open Sans Light" w:cs="Open Sans Light"/>
                <w:sz w:val="20"/>
              </w:rPr>
              <w:t>maps</w:t>
            </w:r>
            <w:r w:rsidRPr="00105726">
              <w:rPr>
                <w:rFonts w:ascii="Open Sans Light" w:hAnsi="Open Sans Light" w:cs="Open Sans Light"/>
                <w:spacing w:val="-7"/>
                <w:sz w:val="20"/>
              </w:rPr>
              <w:t xml:space="preserve"> </w:t>
            </w:r>
            <w:r w:rsidRPr="00105726">
              <w:rPr>
                <w:rFonts w:ascii="Open Sans Light" w:hAnsi="Open Sans Light" w:cs="Open Sans Light"/>
                <w:sz w:val="20"/>
              </w:rPr>
              <w:t>as</w:t>
            </w:r>
            <w:r w:rsidRPr="00105726">
              <w:rPr>
                <w:rFonts w:ascii="Open Sans Light" w:hAnsi="Open Sans Light" w:cs="Open Sans Light"/>
                <w:spacing w:val="-10"/>
                <w:sz w:val="20"/>
              </w:rPr>
              <w:t xml:space="preserve"> </w:t>
            </w:r>
            <w:r w:rsidRPr="00105726">
              <w:rPr>
                <w:rFonts w:ascii="Open Sans Light" w:hAnsi="Open Sans Light" w:cs="Open Sans Light"/>
                <w:sz w:val="20"/>
              </w:rPr>
              <w:t>sources of information.</w:t>
            </w:r>
          </w:p>
          <w:p w14:paraId="20486C77" w14:textId="77777777" w:rsidR="00AA162C" w:rsidRPr="00105726" w:rsidRDefault="00AA162C" w:rsidP="00AA162C">
            <w:pPr>
              <w:pStyle w:val="TableParagraph"/>
              <w:numPr>
                <w:ilvl w:val="0"/>
                <w:numId w:val="4"/>
              </w:numPr>
              <w:tabs>
                <w:tab w:val="left" w:pos="467"/>
              </w:tabs>
              <w:spacing w:before="1"/>
              <w:ind w:right="163"/>
              <w:rPr>
                <w:rFonts w:ascii="Open Sans Light" w:hAnsi="Open Sans Light" w:cs="Open Sans Light"/>
                <w:sz w:val="20"/>
              </w:rPr>
            </w:pPr>
            <w:r w:rsidRPr="00105726">
              <w:rPr>
                <w:rFonts w:ascii="Open Sans Light" w:hAnsi="Open Sans Light" w:cs="Open Sans Light"/>
                <w:sz w:val="20"/>
              </w:rPr>
              <w:t>Investigate</w:t>
            </w:r>
            <w:r w:rsidRPr="00105726">
              <w:rPr>
                <w:rFonts w:ascii="Open Sans Light" w:hAnsi="Open Sans Light" w:cs="Open Sans Light"/>
                <w:spacing w:val="-12"/>
                <w:sz w:val="20"/>
              </w:rPr>
              <w:t xml:space="preserve"> </w:t>
            </w:r>
            <w:r w:rsidRPr="00105726">
              <w:rPr>
                <w:rFonts w:ascii="Open Sans Light" w:hAnsi="Open Sans Light" w:cs="Open Sans Light"/>
                <w:sz w:val="20"/>
              </w:rPr>
              <w:t>places</w:t>
            </w:r>
            <w:r w:rsidRPr="00105726">
              <w:rPr>
                <w:rFonts w:ascii="Open Sans Light" w:hAnsi="Open Sans Light" w:cs="Open Sans Light"/>
                <w:spacing w:val="-9"/>
                <w:sz w:val="20"/>
              </w:rPr>
              <w:t xml:space="preserve"> </w:t>
            </w:r>
            <w:r w:rsidRPr="00105726">
              <w:rPr>
                <w:rFonts w:ascii="Open Sans Light" w:hAnsi="Open Sans Light" w:cs="Open Sans Light"/>
                <w:sz w:val="20"/>
              </w:rPr>
              <w:t>and</w:t>
            </w:r>
            <w:r w:rsidRPr="00105726">
              <w:rPr>
                <w:rFonts w:ascii="Open Sans Light" w:hAnsi="Open Sans Light" w:cs="Open Sans Light"/>
                <w:spacing w:val="-12"/>
                <w:sz w:val="20"/>
              </w:rPr>
              <w:t xml:space="preserve"> </w:t>
            </w:r>
            <w:r w:rsidRPr="00105726">
              <w:rPr>
                <w:rFonts w:ascii="Open Sans Light" w:hAnsi="Open Sans Light" w:cs="Open Sans Light"/>
                <w:sz w:val="20"/>
              </w:rPr>
              <w:t>themes</w:t>
            </w:r>
            <w:r w:rsidRPr="00105726">
              <w:rPr>
                <w:rFonts w:ascii="Open Sans Light" w:hAnsi="Open Sans Light" w:cs="Open Sans Light"/>
                <w:spacing w:val="-9"/>
                <w:sz w:val="20"/>
              </w:rPr>
              <w:t xml:space="preserve"> </w:t>
            </w:r>
            <w:r w:rsidRPr="00105726">
              <w:rPr>
                <w:rFonts w:ascii="Open Sans Light" w:hAnsi="Open Sans Light" w:cs="Open Sans Light"/>
                <w:sz w:val="20"/>
              </w:rPr>
              <w:t>on a local scale.</w:t>
            </w:r>
          </w:p>
          <w:p w14:paraId="1575C336" w14:textId="77777777" w:rsidR="00AA162C" w:rsidRPr="00105726" w:rsidRDefault="00AA162C" w:rsidP="00AA162C">
            <w:pPr>
              <w:pStyle w:val="TableParagraph"/>
              <w:numPr>
                <w:ilvl w:val="0"/>
                <w:numId w:val="4"/>
              </w:numPr>
              <w:tabs>
                <w:tab w:val="left" w:pos="467"/>
              </w:tabs>
              <w:ind w:right="99"/>
              <w:rPr>
                <w:rFonts w:ascii="Open Sans Light" w:hAnsi="Open Sans Light" w:cs="Open Sans Light"/>
                <w:sz w:val="20"/>
              </w:rPr>
            </w:pPr>
            <w:r w:rsidRPr="00105726">
              <w:rPr>
                <w:rFonts w:ascii="Open Sans Light" w:hAnsi="Open Sans Light" w:cs="Open Sans Light"/>
                <w:sz w:val="20"/>
              </w:rPr>
              <w:t>Collect</w:t>
            </w:r>
            <w:r w:rsidRPr="00105726">
              <w:rPr>
                <w:rFonts w:ascii="Open Sans Light" w:hAnsi="Open Sans Light" w:cs="Open Sans Light"/>
                <w:spacing w:val="-10"/>
                <w:sz w:val="20"/>
              </w:rPr>
              <w:t xml:space="preserve"> </w:t>
            </w:r>
            <w:r w:rsidRPr="00105726">
              <w:rPr>
                <w:rFonts w:ascii="Open Sans Light" w:hAnsi="Open Sans Light" w:cs="Open Sans Light"/>
                <w:sz w:val="20"/>
              </w:rPr>
              <w:t>and</w:t>
            </w:r>
            <w:r w:rsidRPr="00105726">
              <w:rPr>
                <w:rFonts w:ascii="Open Sans Light" w:hAnsi="Open Sans Light" w:cs="Open Sans Light"/>
                <w:spacing w:val="-11"/>
                <w:sz w:val="20"/>
              </w:rPr>
              <w:t xml:space="preserve"> </w:t>
            </w:r>
            <w:r w:rsidRPr="00105726">
              <w:rPr>
                <w:rFonts w:ascii="Open Sans Light" w:hAnsi="Open Sans Light" w:cs="Open Sans Light"/>
                <w:sz w:val="20"/>
              </w:rPr>
              <w:t>record</w:t>
            </w:r>
            <w:r w:rsidRPr="00105726">
              <w:rPr>
                <w:rFonts w:ascii="Open Sans Light" w:hAnsi="Open Sans Light" w:cs="Open Sans Light"/>
                <w:spacing w:val="-11"/>
                <w:sz w:val="20"/>
              </w:rPr>
              <w:t xml:space="preserve"> </w:t>
            </w:r>
            <w:r w:rsidRPr="00105726">
              <w:rPr>
                <w:rFonts w:ascii="Open Sans Light" w:hAnsi="Open Sans Light" w:cs="Open Sans Light"/>
                <w:sz w:val="20"/>
              </w:rPr>
              <w:t>evidence</w:t>
            </w:r>
            <w:r w:rsidRPr="00105726">
              <w:rPr>
                <w:rFonts w:ascii="Open Sans Light" w:hAnsi="Open Sans Light" w:cs="Open Sans Light"/>
                <w:spacing w:val="-9"/>
                <w:sz w:val="20"/>
              </w:rPr>
              <w:t xml:space="preserve"> </w:t>
            </w:r>
            <w:r w:rsidRPr="00105726">
              <w:rPr>
                <w:rFonts w:ascii="Open Sans Light" w:hAnsi="Open Sans Light" w:cs="Open Sans Light"/>
                <w:sz w:val="20"/>
              </w:rPr>
              <w:t>with teacher support.</w:t>
            </w:r>
          </w:p>
          <w:p w14:paraId="61CEA803" w14:textId="77777777" w:rsidR="00AA162C" w:rsidRPr="00105726" w:rsidRDefault="00AA162C" w:rsidP="00AA162C">
            <w:pPr>
              <w:pStyle w:val="TableParagraph"/>
              <w:numPr>
                <w:ilvl w:val="0"/>
                <w:numId w:val="4"/>
              </w:numPr>
              <w:tabs>
                <w:tab w:val="left" w:pos="467"/>
              </w:tabs>
              <w:ind w:right="170"/>
              <w:rPr>
                <w:rFonts w:ascii="Open Sans Light" w:hAnsi="Open Sans Light" w:cs="Open Sans Light"/>
                <w:sz w:val="20"/>
              </w:rPr>
            </w:pPr>
            <w:r w:rsidRPr="00105726">
              <w:rPr>
                <w:rFonts w:ascii="Open Sans Light" w:hAnsi="Open Sans Light" w:cs="Open Sans Light"/>
                <w:sz w:val="20"/>
              </w:rPr>
              <w:t>Make</w:t>
            </w:r>
            <w:r w:rsidRPr="00105726">
              <w:rPr>
                <w:rFonts w:ascii="Open Sans Light" w:hAnsi="Open Sans Light" w:cs="Open Sans Light"/>
                <w:spacing w:val="-13"/>
                <w:sz w:val="20"/>
              </w:rPr>
              <w:t xml:space="preserve"> </w:t>
            </w:r>
            <w:r w:rsidRPr="00105726">
              <w:rPr>
                <w:rFonts w:ascii="Open Sans Light" w:hAnsi="Open Sans Light" w:cs="Open Sans Light"/>
                <w:sz w:val="20"/>
              </w:rPr>
              <w:t>comparisons</w:t>
            </w:r>
            <w:r w:rsidRPr="00105726">
              <w:rPr>
                <w:rFonts w:ascii="Open Sans Light" w:hAnsi="Open Sans Light" w:cs="Open Sans Light"/>
                <w:spacing w:val="-13"/>
                <w:sz w:val="20"/>
              </w:rPr>
              <w:t xml:space="preserve"> </w:t>
            </w:r>
            <w:r w:rsidRPr="00105726">
              <w:rPr>
                <w:rFonts w:ascii="Open Sans Light" w:hAnsi="Open Sans Light" w:cs="Open Sans Light"/>
                <w:sz w:val="20"/>
              </w:rPr>
              <w:t>between</w:t>
            </w:r>
            <w:r w:rsidRPr="00105726">
              <w:rPr>
                <w:rFonts w:ascii="Open Sans Light" w:hAnsi="Open Sans Light" w:cs="Open Sans Light"/>
                <w:spacing w:val="-13"/>
                <w:sz w:val="20"/>
              </w:rPr>
              <w:t xml:space="preserve"> </w:t>
            </w:r>
            <w:r w:rsidRPr="00105726">
              <w:rPr>
                <w:rFonts w:ascii="Open Sans Light" w:hAnsi="Open Sans Light" w:cs="Open Sans Light"/>
                <w:sz w:val="20"/>
              </w:rPr>
              <w:t>two local locations.</w:t>
            </w:r>
          </w:p>
          <w:p w14:paraId="50105A2C" w14:textId="77777777" w:rsidR="00AA162C" w:rsidRPr="00105726" w:rsidRDefault="00AA162C" w:rsidP="00AA162C">
            <w:pPr>
              <w:pStyle w:val="TableParagraph"/>
              <w:numPr>
                <w:ilvl w:val="0"/>
                <w:numId w:val="4"/>
              </w:numPr>
              <w:tabs>
                <w:tab w:val="left" w:pos="467"/>
              </w:tabs>
              <w:ind w:right="170"/>
              <w:rPr>
                <w:rFonts w:ascii="Open Sans Light" w:hAnsi="Open Sans Light" w:cs="Open Sans Light"/>
                <w:sz w:val="20"/>
              </w:rPr>
            </w:pPr>
            <w:r w:rsidRPr="00105726">
              <w:rPr>
                <w:rFonts w:ascii="Open Sans Light" w:hAnsi="Open Sans Light" w:cs="Open Sans Light"/>
                <w:sz w:val="20"/>
              </w:rPr>
              <w:t xml:space="preserve">Understand the meaning of geographical vocabulary within a certain context. </w:t>
            </w:r>
          </w:p>
        </w:tc>
        <w:tc>
          <w:tcPr>
            <w:tcW w:w="3293" w:type="dxa"/>
          </w:tcPr>
          <w:p w14:paraId="1E603715" w14:textId="77777777" w:rsidR="00AA162C" w:rsidRPr="00105726" w:rsidRDefault="00AA162C" w:rsidP="00AA162C">
            <w:pPr>
              <w:pStyle w:val="TableParagraph"/>
              <w:numPr>
                <w:ilvl w:val="0"/>
                <w:numId w:val="3"/>
              </w:numPr>
              <w:tabs>
                <w:tab w:val="left" w:pos="468"/>
              </w:tabs>
              <w:spacing w:line="230" w:lineRule="exact"/>
              <w:ind w:left="468" w:right="157"/>
              <w:jc w:val="both"/>
              <w:rPr>
                <w:rFonts w:ascii="Open Sans Light" w:hAnsi="Open Sans Light" w:cs="Open Sans Light"/>
                <w:sz w:val="20"/>
              </w:rPr>
            </w:pPr>
            <w:r w:rsidRPr="00105726">
              <w:rPr>
                <w:rFonts w:ascii="Open Sans Light" w:hAnsi="Open Sans Light" w:cs="Open Sans Light"/>
                <w:sz w:val="20"/>
              </w:rPr>
              <w:t>Ask</w:t>
            </w:r>
            <w:r w:rsidRPr="00105726">
              <w:rPr>
                <w:rFonts w:ascii="Open Sans Light" w:hAnsi="Open Sans Light" w:cs="Open Sans Light"/>
                <w:spacing w:val="-11"/>
                <w:sz w:val="20"/>
              </w:rPr>
              <w:t xml:space="preserve"> </w:t>
            </w:r>
            <w:r w:rsidRPr="00105726">
              <w:rPr>
                <w:rFonts w:ascii="Open Sans Light" w:hAnsi="Open Sans Light" w:cs="Open Sans Light"/>
                <w:sz w:val="20"/>
              </w:rPr>
              <w:t>and</w:t>
            </w:r>
            <w:r w:rsidRPr="00105726">
              <w:rPr>
                <w:rFonts w:ascii="Open Sans Light" w:hAnsi="Open Sans Light" w:cs="Open Sans Light"/>
                <w:spacing w:val="-10"/>
                <w:sz w:val="20"/>
              </w:rPr>
              <w:t xml:space="preserve"> </w:t>
            </w:r>
            <w:r w:rsidRPr="00105726">
              <w:rPr>
                <w:rFonts w:ascii="Open Sans Light" w:hAnsi="Open Sans Light" w:cs="Open Sans Light"/>
                <w:sz w:val="20"/>
              </w:rPr>
              <w:t>respond</w:t>
            </w:r>
            <w:r w:rsidRPr="00105726">
              <w:rPr>
                <w:rFonts w:ascii="Open Sans Light" w:hAnsi="Open Sans Light" w:cs="Open Sans Light"/>
                <w:spacing w:val="-11"/>
                <w:sz w:val="20"/>
              </w:rPr>
              <w:t xml:space="preserve"> </w:t>
            </w:r>
            <w:r w:rsidRPr="00105726">
              <w:rPr>
                <w:rFonts w:ascii="Open Sans Light" w:hAnsi="Open Sans Light" w:cs="Open Sans Light"/>
                <w:sz w:val="20"/>
              </w:rPr>
              <w:t>to</w:t>
            </w:r>
            <w:r w:rsidRPr="00105726">
              <w:rPr>
                <w:rFonts w:ascii="Open Sans Light" w:hAnsi="Open Sans Light" w:cs="Open Sans Light"/>
                <w:spacing w:val="-11"/>
                <w:sz w:val="20"/>
              </w:rPr>
              <w:t xml:space="preserve"> </w:t>
            </w:r>
            <w:r w:rsidRPr="00105726">
              <w:rPr>
                <w:rFonts w:ascii="Open Sans Light" w:hAnsi="Open Sans Light" w:cs="Open Sans Light"/>
                <w:sz w:val="20"/>
              </w:rPr>
              <w:t xml:space="preserve">geographical </w:t>
            </w:r>
            <w:r w:rsidRPr="00105726">
              <w:rPr>
                <w:rFonts w:ascii="Open Sans Light" w:hAnsi="Open Sans Light" w:cs="Open Sans Light"/>
                <w:spacing w:val="-2"/>
                <w:sz w:val="20"/>
              </w:rPr>
              <w:t>questions.</w:t>
            </w:r>
          </w:p>
          <w:p w14:paraId="6C2DE616" w14:textId="77777777" w:rsidR="00AA162C" w:rsidRPr="00105726" w:rsidRDefault="00AA162C" w:rsidP="00AA162C">
            <w:pPr>
              <w:pStyle w:val="TableParagraph"/>
              <w:numPr>
                <w:ilvl w:val="0"/>
                <w:numId w:val="3"/>
              </w:numPr>
              <w:tabs>
                <w:tab w:val="left" w:pos="468"/>
              </w:tabs>
              <w:spacing w:before="1"/>
              <w:ind w:left="468" w:right="686"/>
              <w:jc w:val="both"/>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11"/>
                <w:sz w:val="20"/>
              </w:rPr>
              <w:t xml:space="preserve"> </w:t>
            </w:r>
            <w:r w:rsidRPr="00105726">
              <w:rPr>
                <w:rFonts w:ascii="Open Sans Light" w:hAnsi="Open Sans Light" w:cs="Open Sans Light"/>
                <w:sz w:val="20"/>
              </w:rPr>
              <w:t>satellite</w:t>
            </w:r>
            <w:r w:rsidRPr="00105726">
              <w:rPr>
                <w:rFonts w:ascii="Open Sans Light" w:hAnsi="Open Sans Light" w:cs="Open Sans Light"/>
                <w:spacing w:val="-10"/>
                <w:sz w:val="20"/>
              </w:rPr>
              <w:t xml:space="preserve"> </w:t>
            </w:r>
            <w:proofErr w:type="gramStart"/>
            <w:r w:rsidRPr="00105726">
              <w:rPr>
                <w:rFonts w:ascii="Open Sans Light" w:hAnsi="Open Sans Light" w:cs="Open Sans Light"/>
                <w:sz w:val="20"/>
              </w:rPr>
              <w:t>images,</w:t>
            </w:r>
            <w:proofErr w:type="gramEnd"/>
            <w:r w:rsidRPr="00105726">
              <w:rPr>
                <w:rFonts w:ascii="Open Sans Light" w:hAnsi="Open Sans Light" w:cs="Open Sans Light"/>
                <w:spacing w:val="-10"/>
                <w:sz w:val="20"/>
              </w:rPr>
              <w:t xml:space="preserve"> </w:t>
            </w:r>
            <w:r w:rsidRPr="00105726">
              <w:rPr>
                <w:rFonts w:ascii="Open Sans Light" w:hAnsi="Open Sans Light" w:cs="Open Sans Light"/>
                <w:sz w:val="20"/>
              </w:rPr>
              <w:t>aerial photographs</w:t>
            </w:r>
            <w:r w:rsidRPr="00105726">
              <w:rPr>
                <w:rFonts w:ascii="Open Sans Light" w:hAnsi="Open Sans Light" w:cs="Open Sans Light"/>
                <w:spacing w:val="-14"/>
                <w:sz w:val="20"/>
              </w:rPr>
              <w:t xml:space="preserve"> </w:t>
            </w:r>
            <w:r w:rsidRPr="00105726">
              <w:rPr>
                <w:rFonts w:ascii="Open Sans Light" w:hAnsi="Open Sans Light" w:cs="Open Sans Light"/>
                <w:sz w:val="20"/>
              </w:rPr>
              <w:t>as</w:t>
            </w:r>
            <w:r w:rsidRPr="00105726">
              <w:rPr>
                <w:rFonts w:ascii="Open Sans Light" w:hAnsi="Open Sans Light" w:cs="Open Sans Light"/>
                <w:spacing w:val="-14"/>
                <w:sz w:val="20"/>
              </w:rPr>
              <w:t xml:space="preserve"> </w:t>
            </w:r>
            <w:r w:rsidRPr="00105726">
              <w:rPr>
                <w:rFonts w:ascii="Open Sans Light" w:hAnsi="Open Sans Light" w:cs="Open Sans Light"/>
                <w:sz w:val="20"/>
              </w:rPr>
              <w:t>sources</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of </w:t>
            </w:r>
            <w:r w:rsidRPr="00105726">
              <w:rPr>
                <w:rFonts w:ascii="Open Sans Light" w:hAnsi="Open Sans Light" w:cs="Open Sans Light"/>
                <w:spacing w:val="-2"/>
                <w:sz w:val="20"/>
              </w:rPr>
              <w:t>information.</w:t>
            </w:r>
          </w:p>
          <w:p w14:paraId="37E0C271" w14:textId="77777777" w:rsidR="00AA162C" w:rsidRPr="00105726" w:rsidRDefault="00AA162C" w:rsidP="00AA162C">
            <w:pPr>
              <w:pStyle w:val="TableParagraph"/>
              <w:numPr>
                <w:ilvl w:val="0"/>
                <w:numId w:val="3"/>
              </w:numPr>
              <w:tabs>
                <w:tab w:val="left" w:pos="468"/>
              </w:tabs>
              <w:ind w:left="468" w:right="162"/>
              <w:rPr>
                <w:rFonts w:ascii="Open Sans Light" w:hAnsi="Open Sans Light" w:cs="Open Sans Light"/>
                <w:sz w:val="20"/>
              </w:rPr>
            </w:pPr>
            <w:r w:rsidRPr="00105726">
              <w:rPr>
                <w:rFonts w:ascii="Open Sans Light" w:hAnsi="Open Sans Light" w:cs="Open Sans Light"/>
                <w:sz w:val="20"/>
              </w:rPr>
              <w:t>Investigate</w:t>
            </w:r>
            <w:r w:rsidRPr="00105726">
              <w:rPr>
                <w:rFonts w:ascii="Open Sans Light" w:hAnsi="Open Sans Light" w:cs="Open Sans Light"/>
                <w:spacing w:val="-12"/>
                <w:sz w:val="20"/>
              </w:rPr>
              <w:t xml:space="preserve"> </w:t>
            </w:r>
            <w:r w:rsidRPr="00105726">
              <w:rPr>
                <w:rFonts w:ascii="Open Sans Light" w:hAnsi="Open Sans Light" w:cs="Open Sans Light"/>
                <w:sz w:val="20"/>
              </w:rPr>
              <w:t>places</w:t>
            </w:r>
            <w:r w:rsidRPr="00105726">
              <w:rPr>
                <w:rFonts w:ascii="Open Sans Light" w:hAnsi="Open Sans Light" w:cs="Open Sans Light"/>
                <w:spacing w:val="-9"/>
                <w:sz w:val="20"/>
              </w:rPr>
              <w:t xml:space="preserve"> </w:t>
            </w:r>
            <w:r w:rsidRPr="00105726">
              <w:rPr>
                <w:rFonts w:ascii="Open Sans Light" w:hAnsi="Open Sans Light" w:cs="Open Sans Light"/>
                <w:sz w:val="20"/>
              </w:rPr>
              <w:t>and</w:t>
            </w:r>
            <w:r w:rsidRPr="00105726">
              <w:rPr>
                <w:rFonts w:ascii="Open Sans Light" w:hAnsi="Open Sans Light" w:cs="Open Sans Light"/>
                <w:spacing w:val="-12"/>
                <w:sz w:val="20"/>
              </w:rPr>
              <w:t xml:space="preserve"> </w:t>
            </w:r>
            <w:r w:rsidRPr="00105726">
              <w:rPr>
                <w:rFonts w:ascii="Open Sans Light" w:hAnsi="Open Sans Light" w:cs="Open Sans Light"/>
                <w:sz w:val="20"/>
              </w:rPr>
              <w:t>themes</w:t>
            </w:r>
            <w:r w:rsidRPr="00105726">
              <w:rPr>
                <w:rFonts w:ascii="Open Sans Light" w:hAnsi="Open Sans Light" w:cs="Open Sans Light"/>
                <w:spacing w:val="-9"/>
                <w:sz w:val="20"/>
              </w:rPr>
              <w:t xml:space="preserve"> </w:t>
            </w:r>
            <w:r w:rsidRPr="00105726">
              <w:rPr>
                <w:rFonts w:ascii="Open Sans Light" w:hAnsi="Open Sans Light" w:cs="Open Sans Light"/>
                <w:sz w:val="20"/>
              </w:rPr>
              <w:t>on an international scale.</w:t>
            </w:r>
          </w:p>
          <w:p w14:paraId="44904AFB" w14:textId="77777777" w:rsidR="00AA162C" w:rsidRPr="00105726" w:rsidRDefault="00AA162C" w:rsidP="00AA162C">
            <w:pPr>
              <w:pStyle w:val="TableParagraph"/>
              <w:numPr>
                <w:ilvl w:val="0"/>
                <w:numId w:val="3"/>
              </w:numPr>
              <w:tabs>
                <w:tab w:val="left" w:pos="468"/>
              </w:tabs>
              <w:ind w:left="468" w:right="99"/>
              <w:rPr>
                <w:rFonts w:ascii="Open Sans Light" w:hAnsi="Open Sans Light" w:cs="Open Sans Light"/>
                <w:sz w:val="20"/>
              </w:rPr>
            </w:pPr>
            <w:r w:rsidRPr="00105726">
              <w:rPr>
                <w:rFonts w:ascii="Open Sans Light" w:hAnsi="Open Sans Light" w:cs="Open Sans Light"/>
                <w:sz w:val="20"/>
              </w:rPr>
              <w:t>Collect</w:t>
            </w:r>
            <w:r w:rsidRPr="00105726">
              <w:rPr>
                <w:rFonts w:ascii="Open Sans Light" w:hAnsi="Open Sans Light" w:cs="Open Sans Light"/>
                <w:spacing w:val="-11"/>
                <w:sz w:val="20"/>
              </w:rPr>
              <w:t xml:space="preserve"> </w:t>
            </w:r>
            <w:r w:rsidRPr="00105726">
              <w:rPr>
                <w:rFonts w:ascii="Open Sans Light" w:hAnsi="Open Sans Light" w:cs="Open Sans Light"/>
                <w:sz w:val="20"/>
              </w:rPr>
              <w:t>and</w:t>
            </w:r>
            <w:r w:rsidRPr="00105726">
              <w:rPr>
                <w:rFonts w:ascii="Open Sans Light" w:hAnsi="Open Sans Light" w:cs="Open Sans Light"/>
                <w:spacing w:val="-11"/>
                <w:sz w:val="20"/>
              </w:rPr>
              <w:t xml:space="preserve"> </w:t>
            </w:r>
            <w:r w:rsidRPr="00105726">
              <w:rPr>
                <w:rFonts w:ascii="Open Sans Light" w:hAnsi="Open Sans Light" w:cs="Open Sans Light"/>
                <w:sz w:val="20"/>
              </w:rPr>
              <w:t>record</w:t>
            </w:r>
            <w:r w:rsidRPr="00105726">
              <w:rPr>
                <w:rFonts w:ascii="Open Sans Light" w:hAnsi="Open Sans Light" w:cs="Open Sans Light"/>
                <w:spacing w:val="-11"/>
                <w:sz w:val="20"/>
              </w:rPr>
              <w:t xml:space="preserve"> </w:t>
            </w:r>
            <w:r w:rsidRPr="00105726">
              <w:rPr>
                <w:rFonts w:ascii="Open Sans Light" w:hAnsi="Open Sans Light" w:cs="Open Sans Light"/>
                <w:sz w:val="20"/>
              </w:rPr>
              <w:t>evidence</w:t>
            </w:r>
            <w:r w:rsidRPr="00105726">
              <w:rPr>
                <w:rFonts w:ascii="Open Sans Light" w:hAnsi="Open Sans Light" w:cs="Open Sans Light"/>
                <w:spacing w:val="-9"/>
                <w:sz w:val="20"/>
              </w:rPr>
              <w:t xml:space="preserve"> </w:t>
            </w:r>
            <w:r w:rsidRPr="00105726">
              <w:rPr>
                <w:rFonts w:ascii="Open Sans Light" w:hAnsi="Open Sans Light" w:cs="Open Sans Light"/>
                <w:sz w:val="20"/>
              </w:rPr>
              <w:t>with peer support.</w:t>
            </w:r>
          </w:p>
          <w:p w14:paraId="6E996888" w14:textId="77777777" w:rsidR="00AA162C" w:rsidRPr="00105726" w:rsidRDefault="00AA162C" w:rsidP="00AA162C">
            <w:pPr>
              <w:pStyle w:val="TableParagraph"/>
              <w:numPr>
                <w:ilvl w:val="0"/>
                <w:numId w:val="3"/>
              </w:numPr>
              <w:tabs>
                <w:tab w:val="left" w:pos="468"/>
                <w:tab w:val="left" w:pos="523"/>
              </w:tabs>
              <w:spacing w:before="2"/>
              <w:ind w:left="468" w:right="344"/>
              <w:rPr>
                <w:rFonts w:ascii="Open Sans Light" w:hAnsi="Open Sans Light" w:cs="Open Sans Light"/>
                <w:sz w:val="20"/>
              </w:rPr>
            </w:pPr>
            <w:r w:rsidRPr="00105726">
              <w:rPr>
                <w:rFonts w:ascii="Open Sans Light" w:hAnsi="Open Sans Light" w:cs="Open Sans Light"/>
                <w:sz w:val="20"/>
              </w:rPr>
              <w:tab/>
            </w:r>
            <w:proofErr w:type="spellStart"/>
            <w:r w:rsidRPr="00105726">
              <w:rPr>
                <w:rFonts w:ascii="Open Sans Light" w:hAnsi="Open Sans Light" w:cs="Open Sans Light"/>
                <w:sz w:val="20"/>
              </w:rPr>
              <w:t>Analyse</w:t>
            </w:r>
            <w:proofErr w:type="spellEnd"/>
            <w:r w:rsidRPr="00105726">
              <w:rPr>
                <w:rFonts w:ascii="Open Sans Light" w:hAnsi="Open Sans Light" w:cs="Open Sans Light"/>
                <w:sz w:val="20"/>
              </w:rPr>
              <w:t xml:space="preserve"> evidence and make comparisons</w:t>
            </w:r>
            <w:r w:rsidRPr="00105726">
              <w:rPr>
                <w:rFonts w:ascii="Open Sans Light" w:hAnsi="Open Sans Light" w:cs="Open Sans Light"/>
                <w:spacing w:val="-14"/>
                <w:sz w:val="20"/>
              </w:rPr>
              <w:t xml:space="preserve"> </w:t>
            </w:r>
            <w:r w:rsidRPr="00105726">
              <w:rPr>
                <w:rFonts w:ascii="Open Sans Light" w:hAnsi="Open Sans Light" w:cs="Open Sans Light"/>
                <w:sz w:val="20"/>
              </w:rPr>
              <w:t>between</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national </w:t>
            </w:r>
            <w:r w:rsidRPr="00105726">
              <w:rPr>
                <w:rFonts w:ascii="Open Sans Light" w:hAnsi="Open Sans Light" w:cs="Open Sans Light"/>
                <w:spacing w:val="-2"/>
                <w:sz w:val="20"/>
              </w:rPr>
              <w:t>locations.</w:t>
            </w:r>
          </w:p>
          <w:p w14:paraId="0E4C1216" w14:textId="77777777" w:rsidR="00AA162C" w:rsidRPr="00105726" w:rsidRDefault="00AA162C" w:rsidP="00AA162C">
            <w:pPr>
              <w:pStyle w:val="TableParagraph"/>
              <w:numPr>
                <w:ilvl w:val="0"/>
                <w:numId w:val="3"/>
              </w:numPr>
              <w:tabs>
                <w:tab w:val="left" w:pos="468"/>
                <w:tab w:val="left" w:pos="523"/>
              </w:tabs>
              <w:spacing w:before="2"/>
              <w:ind w:left="468" w:right="344"/>
              <w:rPr>
                <w:rFonts w:ascii="Open Sans Light" w:hAnsi="Open Sans Light" w:cs="Open Sans Light"/>
                <w:sz w:val="20"/>
              </w:rPr>
            </w:pPr>
            <w:r w:rsidRPr="00105726">
              <w:rPr>
                <w:rFonts w:ascii="Open Sans Light" w:hAnsi="Open Sans Light" w:cs="Open Sans Light"/>
                <w:spacing w:val="-2"/>
                <w:sz w:val="20"/>
              </w:rPr>
              <w:t xml:space="preserve">Use geographical vocabulary </w:t>
            </w:r>
            <w:proofErr w:type="gramStart"/>
            <w:r w:rsidRPr="00105726">
              <w:rPr>
                <w:rFonts w:ascii="Open Sans Light" w:hAnsi="Open Sans Light" w:cs="Open Sans Light"/>
                <w:spacing w:val="-2"/>
                <w:sz w:val="20"/>
              </w:rPr>
              <w:t>in a given</w:t>
            </w:r>
            <w:proofErr w:type="gramEnd"/>
            <w:r w:rsidRPr="00105726">
              <w:rPr>
                <w:rFonts w:ascii="Open Sans Light" w:hAnsi="Open Sans Light" w:cs="Open Sans Light"/>
                <w:spacing w:val="-2"/>
                <w:sz w:val="20"/>
              </w:rPr>
              <w:t xml:space="preserve"> context.  </w:t>
            </w:r>
          </w:p>
        </w:tc>
        <w:tc>
          <w:tcPr>
            <w:tcW w:w="3296" w:type="dxa"/>
          </w:tcPr>
          <w:p w14:paraId="175E8008" w14:textId="77777777" w:rsidR="00AA162C" w:rsidRPr="00105726" w:rsidRDefault="00AA162C" w:rsidP="00AA162C">
            <w:pPr>
              <w:pStyle w:val="TableParagraph"/>
              <w:numPr>
                <w:ilvl w:val="0"/>
                <w:numId w:val="2"/>
              </w:numPr>
              <w:tabs>
                <w:tab w:val="left" w:pos="468"/>
              </w:tabs>
              <w:spacing w:line="230" w:lineRule="exact"/>
              <w:ind w:right="1094"/>
              <w:rPr>
                <w:rFonts w:ascii="Open Sans Light" w:hAnsi="Open Sans Light" w:cs="Open Sans Light"/>
                <w:sz w:val="20"/>
              </w:rPr>
            </w:pPr>
            <w:r w:rsidRPr="00105726">
              <w:rPr>
                <w:rFonts w:ascii="Open Sans Light" w:hAnsi="Open Sans Light" w:cs="Open Sans Light"/>
                <w:sz w:val="20"/>
              </w:rPr>
              <w:t>Suggest</w:t>
            </w:r>
            <w:r w:rsidRPr="00105726">
              <w:rPr>
                <w:rFonts w:ascii="Open Sans Light" w:hAnsi="Open Sans Light" w:cs="Open Sans Light"/>
                <w:spacing w:val="-14"/>
                <w:sz w:val="20"/>
              </w:rPr>
              <w:t xml:space="preserve"> </w:t>
            </w:r>
            <w:r w:rsidRPr="00105726">
              <w:rPr>
                <w:rFonts w:ascii="Open Sans Light" w:hAnsi="Open Sans Light" w:cs="Open Sans Light"/>
                <w:sz w:val="20"/>
              </w:rPr>
              <w:t>questions</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for </w:t>
            </w:r>
            <w:r w:rsidRPr="00105726">
              <w:rPr>
                <w:rFonts w:ascii="Open Sans Light" w:hAnsi="Open Sans Light" w:cs="Open Sans Light"/>
                <w:spacing w:val="-2"/>
                <w:sz w:val="20"/>
              </w:rPr>
              <w:t>investigating.</w:t>
            </w:r>
          </w:p>
          <w:p w14:paraId="1F626290" w14:textId="77777777" w:rsidR="00AA162C" w:rsidRPr="00105726" w:rsidRDefault="00AA162C" w:rsidP="00AA162C">
            <w:pPr>
              <w:pStyle w:val="TableParagraph"/>
              <w:numPr>
                <w:ilvl w:val="0"/>
                <w:numId w:val="2"/>
              </w:numPr>
              <w:tabs>
                <w:tab w:val="left" w:pos="468"/>
              </w:tabs>
              <w:spacing w:before="1"/>
              <w:ind w:right="230"/>
              <w:rPr>
                <w:rFonts w:ascii="Open Sans Light" w:hAnsi="Open Sans Light" w:cs="Open Sans Light"/>
                <w:sz w:val="20"/>
              </w:rPr>
            </w:pPr>
            <w:r w:rsidRPr="00105726">
              <w:rPr>
                <w:rFonts w:ascii="Open Sans Light" w:hAnsi="Open Sans Light" w:cs="Open Sans Light"/>
                <w:sz w:val="20"/>
              </w:rPr>
              <w:t>Use</w:t>
            </w:r>
            <w:r w:rsidRPr="00105726">
              <w:rPr>
                <w:rFonts w:ascii="Open Sans Light" w:hAnsi="Open Sans Light" w:cs="Open Sans Light"/>
                <w:spacing w:val="-11"/>
                <w:sz w:val="20"/>
              </w:rPr>
              <w:t xml:space="preserve"> </w:t>
            </w:r>
            <w:r w:rsidRPr="00105726">
              <w:rPr>
                <w:rFonts w:ascii="Open Sans Light" w:hAnsi="Open Sans Light" w:cs="Open Sans Light"/>
                <w:sz w:val="20"/>
              </w:rPr>
              <w:t>OS</w:t>
            </w:r>
            <w:r w:rsidRPr="00105726">
              <w:rPr>
                <w:rFonts w:ascii="Open Sans Light" w:hAnsi="Open Sans Light" w:cs="Open Sans Light"/>
                <w:spacing w:val="-11"/>
                <w:sz w:val="20"/>
              </w:rPr>
              <w:t xml:space="preserve"> </w:t>
            </w:r>
            <w:r w:rsidRPr="00105726">
              <w:rPr>
                <w:rFonts w:ascii="Open Sans Light" w:hAnsi="Open Sans Light" w:cs="Open Sans Light"/>
                <w:sz w:val="20"/>
              </w:rPr>
              <w:t>maps</w:t>
            </w:r>
            <w:r w:rsidRPr="00105726">
              <w:rPr>
                <w:rFonts w:ascii="Open Sans Light" w:hAnsi="Open Sans Light" w:cs="Open Sans Light"/>
                <w:spacing w:val="-11"/>
                <w:sz w:val="20"/>
              </w:rPr>
              <w:t xml:space="preserve"> </w:t>
            </w:r>
            <w:r w:rsidRPr="00105726">
              <w:rPr>
                <w:rFonts w:ascii="Open Sans Light" w:hAnsi="Open Sans Light" w:cs="Open Sans Light"/>
                <w:sz w:val="20"/>
              </w:rPr>
              <w:t>as sources of information.</w:t>
            </w:r>
          </w:p>
          <w:p w14:paraId="1C6BF5DF" w14:textId="77777777" w:rsidR="00AA162C" w:rsidRPr="00105726" w:rsidRDefault="00AA162C" w:rsidP="00AA162C">
            <w:pPr>
              <w:pStyle w:val="TableParagraph"/>
              <w:numPr>
                <w:ilvl w:val="0"/>
                <w:numId w:val="2"/>
              </w:numPr>
              <w:tabs>
                <w:tab w:val="left" w:pos="468"/>
              </w:tabs>
              <w:spacing w:before="1"/>
              <w:ind w:right="233"/>
              <w:rPr>
                <w:rFonts w:ascii="Open Sans Light" w:hAnsi="Open Sans Light" w:cs="Open Sans Light"/>
                <w:sz w:val="20"/>
              </w:rPr>
            </w:pPr>
            <w:r w:rsidRPr="00105726">
              <w:rPr>
                <w:rFonts w:ascii="Open Sans Light" w:hAnsi="Open Sans Light" w:cs="Open Sans Light"/>
                <w:sz w:val="20"/>
              </w:rPr>
              <w:t>Investigate</w:t>
            </w:r>
            <w:r w:rsidRPr="00105726">
              <w:rPr>
                <w:rFonts w:ascii="Open Sans Light" w:hAnsi="Open Sans Light" w:cs="Open Sans Light"/>
                <w:spacing w:val="-12"/>
                <w:sz w:val="20"/>
              </w:rPr>
              <w:t xml:space="preserve"> </w:t>
            </w:r>
            <w:r w:rsidRPr="00105726">
              <w:rPr>
                <w:rFonts w:ascii="Open Sans Light" w:hAnsi="Open Sans Light" w:cs="Open Sans Light"/>
                <w:sz w:val="20"/>
              </w:rPr>
              <w:t>places</w:t>
            </w:r>
            <w:r w:rsidRPr="00105726">
              <w:rPr>
                <w:rFonts w:ascii="Open Sans Light" w:hAnsi="Open Sans Light" w:cs="Open Sans Light"/>
                <w:spacing w:val="-10"/>
                <w:sz w:val="20"/>
              </w:rPr>
              <w:t xml:space="preserve"> </w:t>
            </w:r>
            <w:r w:rsidRPr="00105726">
              <w:rPr>
                <w:rFonts w:ascii="Open Sans Light" w:hAnsi="Open Sans Light" w:cs="Open Sans Light"/>
                <w:sz w:val="20"/>
              </w:rPr>
              <w:t>and</w:t>
            </w:r>
            <w:r w:rsidRPr="00105726">
              <w:rPr>
                <w:rFonts w:ascii="Open Sans Light" w:hAnsi="Open Sans Light" w:cs="Open Sans Light"/>
                <w:spacing w:val="-12"/>
                <w:sz w:val="20"/>
              </w:rPr>
              <w:t xml:space="preserve"> </w:t>
            </w:r>
            <w:r w:rsidRPr="00105726">
              <w:rPr>
                <w:rFonts w:ascii="Open Sans Light" w:hAnsi="Open Sans Light" w:cs="Open Sans Light"/>
                <w:sz w:val="20"/>
              </w:rPr>
              <w:t>themes</w:t>
            </w:r>
            <w:r w:rsidRPr="00105726">
              <w:rPr>
                <w:rFonts w:ascii="Open Sans Light" w:hAnsi="Open Sans Light" w:cs="Open Sans Light"/>
                <w:spacing w:val="-10"/>
                <w:sz w:val="20"/>
              </w:rPr>
              <w:t xml:space="preserve"> </w:t>
            </w:r>
            <w:r w:rsidRPr="00105726">
              <w:rPr>
                <w:rFonts w:ascii="Open Sans Light" w:hAnsi="Open Sans Light" w:cs="Open Sans Light"/>
                <w:sz w:val="20"/>
              </w:rPr>
              <w:t xml:space="preserve">in </w:t>
            </w:r>
            <w:r w:rsidRPr="00105726">
              <w:rPr>
                <w:rFonts w:ascii="Open Sans Light" w:hAnsi="Open Sans Light" w:cs="Open Sans Light"/>
                <w:spacing w:val="-2"/>
                <w:sz w:val="20"/>
              </w:rPr>
              <w:t>Europe.</w:t>
            </w:r>
          </w:p>
          <w:p w14:paraId="74C43164" w14:textId="77777777" w:rsidR="00AA162C" w:rsidRPr="00105726" w:rsidRDefault="00AA162C" w:rsidP="00AA162C">
            <w:pPr>
              <w:pStyle w:val="TableParagraph"/>
              <w:numPr>
                <w:ilvl w:val="0"/>
                <w:numId w:val="2"/>
              </w:numPr>
              <w:tabs>
                <w:tab w:val="left" w:pos="468"/>
              </w:tabs>
              <w:ind w:right="122"/>
              <w:rPr>
                <w:rFonts w:ascii="Open Sans Light" w:hAnsi="Open Sans Light" w:cs="Open Sans Light"/>
                <w:sz w:val="20"/>
              </w:rPr>
            </w:pPr>
            <w:r w:rsidRPr="00105726">
              <w:rPr>
                <w:rFonts w:ascii="Open Sans Light" w:hAnsi="Open Sans Light" w:cs="Open Sans Light"/>
                <w:sz w:val="20"/>
              </w:rPr>
              <w:t>Collect and record evidence unaided</w:t>
            </w:r>
            <w:r w:rsidRPr="00105726">
              <w:rPr>
                <w:rFonts w:ascii="Open Sans Light" w:hAnsi="Open Sans Light" w:cs="Open Sans Light"/>
                <w:spacing w:val="-14"/>
                <w:sz w:val="20"/>
              </w:rPr>
              <w:t xml:space="preserve"> </w:t>
            </w:r>
            <w:r w:rsidRPr="00105726">
              <w:rPr>
                <w:rFonts w:ascii="Open Sans Light" w:hAnsi="Open Sans Light" w:cs="Open Sans Light"/>
                <w:sz w:val="20"/>
              </w:rPr>
              <w:t>using</w:t>
            </w:r>
            <w:r w:rsidRPr="00105726">
              <w:rPr>
                <w:rFonts w:ascii="Open Sans Light" w:hAnsi="Open Sans Light" w:cs="Open Sans Light"/>
                <w:spacing w:val="-14"/>
                <w:sz w:val="20"/>
              </w:rPr>
              <w:t xml:space="preserve"> </w:t>
            </w:r>
            <w:r w:rsidRPr="00105726">
              <w:rPr>
                <w:rFonts w:ascii="Open Sans Light" w:hAnsi="Open Sans Light" w:cs="Open Sans Light"/>
                <w:sz w:val="20"/>
              </w:rPr>
              <w:t>secondary</w:t>
            </w:r>
            <w:r w:rsidRPr="00105726">
              <w:rPr>
                <w:rFonts w:ascii="Open Sans Light" w:hAnsi="Open Sans Light" w:cs="Open Sans Light"/>
                <w:spacing w:val="-14"/>
                <w:sz w:val="20"/>
              </w:rPr>
              <w:t xml:space="preserve"> </w:t>
            </w:r>
            <w:r w:rsidRPr="00105726">
              <w:rPr>
                <w:rFonts w:ascii="Open Sans Light" w:hAnsi="Open Sans Light" w:cs="Open Sans Light"/>
                <w:sz w:val="20"/>
              </w:rPr>
              <w:t>sources.</w:t>
            </w:r>
          </w:p>
          <w:p w14:paraId="25A7D12D" w14:textId="77777777" w:rsidR="00AA162C" w:rsidRPr="00105726" w:rsidRDefault="00AA162C" w:rsidP="00AA162C">
            <w:pPr>
              <w:pStyle w:val="TableParagraph"/>
              <w:numPr>
                <w:ilvl w:val="0"/>
                <w:numId w:val="2"/>
              </w:numPr>
              <w:tabs>
                <w:tab w:val="left" w:pos="468"/>
              </w:tabs>
              <w:ind w:right="345"/>
              <w:rPr>
                <w:rFonts w:ascii="Open Sans Light" w:hAnsi="Open Sans Light" w:cs="Open Sans Light"/>
                <w:sz w:val="20"/>
              </w:rPr>
            </w:pPr>
            <w:proofErr w:type="spellStart"/>
            <w:r w:rsidRPr="00105726">
              <w:rPr>
                <w:rFonts w:ascii="Open Sans Light" w:hAnsi="Open Sans Light" w:cs="Open Sans Light"/>
                <w:sz w:val="20"/>
              </w:rPr>
              <w:t>Analyse</w:t>
            </w:r>
            <w:proofErr w:type="spellEnd"/>
            <w:r w:rsidRPr="00105726">
              <w:rPr>
                <w:rFonts w:ascii="Open Sans Light" w:hAnsi="Open Sans Light" w:cs="Open Sans Light"/>
                <w:sz w:val="20"/>
              </w:rPr>
              <w:t xml:space="preserve"> evidence and draw conclusions</w:t>
            </w:r>
            <w:r w:rsidRPr="00105726">
              <w:rPr>
                <w:rFonts w:ascii="Open Sans Light" w:hAnsi="Open Sans Light" w:cs="Open Sans Light"/>
                <w:spacing w:val="-14"/>
                <w:sz w:val="20"/>
              </w:rPr>
              <w:t xml:space="preserve"> </w:t>
            </w:r>
            <w:r w:rsidRPr="00105726">
              <w:rPr>
                <w:rFonts w:ascii="Open Sans Light" w:hAnsi="Open Sans Light" w:cs="Open Sans Light"/>
                <w:sz w:val="20"/>
              </w:rPr>
              <w:t>between</w:t>
            </w:r>
            <w:r w:rsidRPr="00105726">
              <w:rPr>
                <w:rFonts w:ascii="Open Sans Light" w:hAnsi="Open Sans Light" w:cs="Open Sans Light"/>
                <w:spacing w:val="-14"/>
                <w:sz w:val="20"/>
              </w:rPr>
              <w:t xml:space="preserve"> </w:t>
            </w:r>
            <w:r w:rsidRPr="00105726">
              <w:rPr>
                <w:rFonts w:ascii="Open Sans Light" w:hAnsi="Open Sans Light" w:cs="Open Sans Light"/>
                <w:sz w:val="20"/>
              </w:rPr>
              <w:t xml:space="preserve">locations on the same </w:t>
            </w:r>
            <w:proofErr w:type="gramStart"/>
            <w:r w:rsidRPr="00105726">
              <w:rPr>
                <w:rFonts w:ascii="Open Sans Light" w:hAnsi="Open Sans Light" w:cs="Open Sans Light"/>
                <w:sz w:val="20"/>
              </w:rPr>
              <w:t>continent</w:t>
            </w:r>
            <w:proofErr w:type="gramEnd"/>
          </w:p>
          <w:p w14:paraId="32106AF7" w14:textId="77777777" w:rsidR="00AA162C" w:rsidRPr="00105726" w:rsidRDefault="00AA162C" w:rsidP="00AA162C">
            <w:pPr>
              <w:pStyle w:val="TableParagraph"/>
              <w:numPr>
                <w:ilvl w:val="0"/>
                <w:numId w:val="2"/>
              </w:numPr>
              <w:tabs>
                <w:tab w:val="left" w:pos="468"/>
              </w:tabs>
              <w:ind w:right="345"/>
              <w:rPr>
                <w:rFonts w:ascii="Open Sans Light" w:hAnsi="Open Sans Light" w:cs="Open Sans Light"/>
                <w:sz w:val="20"/>
              </w:rPr>
            </w:pPr>
            <w:r w:rsidRPr="00105726">
              <w:rPr>
                <w:rFonts w:ascii="Open Sans Light" w:hAnsi="Open Sans Light" w:cs="Open Sans Light"/>
                <w:sz w:val="20"/>
              </w:rPr>
              <w:t xml:space="preserve">Use geographical vocabulary learnt so far in multiple contexts to explain. </w:t>
            </w:r>
          </w:p>
        </w:tc>
        <w:tc>
          <w:tcPr>
            <w:tcW w:w="3293" w:type="dxa"/>
          </w:tcPr>
          <w:p w14:paraId="3AE44160" w14:textId="77777777" w:rsidR="00AA162C" w:rsidRPr="00105726" w:rsidRDefault="00AA162C" w:rsidP="00AA162C">
            <w:pPr>
              <w:pStyle w:val="TableParagraph"/>
              <w:numPr>
                <w:ilvl w:val="0"/>
                <w:numId w:val="1"/>
              </w:numPr>
              <w:tabs>
                <w:tab w:val="left" w:pos="465"/>
              </w:tabs>
              <w:spacing w:line="231" w:lineRule="exact"/>
              <w:rPr>
                <w:rFonts w:ascii="Open Sans Light" w:hAnsi="Open Sans Light" w:cs="Open Sans Light"/>
                <w:sz w:val="20"/>
              </w:rPr>
            </w:pPr>
            <w:r w:rsidRPr="00105726">
              <w:rPr>
                <w:rFonts w:ascii="Open Sans Light" w:hAnsi="Open Sans Light" w:cs="Open Sans Light"/>
                <w:sz w:val="20"/>
              </w:rPr>
              <w:t>Create</w:t>
            </w:r>
            <w:r w:rsidRPr="00105726">
              <w:rPr>
                <w:rFonts w:ascii="Open Sans Light" w:hAnsi="Open Sans Light" w:cs="Open Sans Light"/>
                <w:spacing w:val="-6"/>
                <w:sz w:val="20"/>
              </w:rPr>
              <w:t xml:space="preserve"> </w:t>
            </w:r>
            <w:r w:rsidRPr="00105726">
              <w:rPr>
                <w:rFonts w:ascii="Open Sans Light" w:hAnsi="Open Sans Light" w:cs="Open Sans Light"/>
                <w:sz w:val="20"/>
              </w:rPr>
              <w:t>and</w:t>
            </w:r>
            <w:r w:rsidRPr="00105726">
              <w:rPr>
                <w:rFonts w:ascii="Open Sans Light" w:hAnsi="Open Sans Light" w:cs="Open Sans Light"/>
                <w:spacing w:val="-5"/>
                <w:sz w:val="20"/>
              </w:rPr>
              <w:t xml:space="preserve"> </w:t>
            </w:r>
            <w:r w:rsidRPr="00105726">
              <w:rPr>
                <w:rFonts w:ascii="Open Sans Light" w:hAnsi="Open Sans Light" w:cs="Open Sans Light"/>
                <w:sz w:val="20"/>
              </w:rPr>
              <w:t>investigate</w:t>
            </w:r>
            <w:r w:rsidRPr="00105726">
              <w:rPr>
                <w:rFonts w:ascii="Open Sans Light" w:hAnsi="Open Sans Light" w:cs="Open Sans Light"/>
                <w:spacing w:val="-6"/>
                <w:sz w:val="20"/>
              </w:rPr>
              <w:t xml:space="preserve"> </w:t>
            </w:r>
            <w:r w:rsidRPr="00105726">
              <w:rPr>
                <w:rFonts w:ascii="Open Sans Light" w:hAnsi="Open Sans Light" w:cs="Open Sans Light"/>
                <w:sz w:val="20"/>
              </w:rPr>
              <w:t>their</w:t>
            </w:r>
            <w:r w:rsidRPr="00105726">
              <w:rPr>
                <w:rFonts w:ascii="Open Sans Light" w:hAnsi="Open Sans Light" w:cs="Open Sans Light"/>
                <w:spacing w:val="-6"/>
                <w:sz w:val="20"/>
              </w:rPr>
              <w:t xml:space="preserve"> </w:t>
            </w:r>
            <w:proofErr w:type="gramStart"/>
            <w:r w:rsidRPr="00105726">
              <w:rPr>
                <w:rFonts w:ascii="Open Sans Light" w:hAnsi="Open Sans Light" w:cs="Open Sans Light"/>
                <w:spacing w:val="-5"/>
                <w:sz w:val="20"/>
              </w:rPr>
              <w:t>own</w:t>
            </w:r>
            <w:proofErr w:type="gramEnd"/>
          </w:p>
          <w:p w14:paraId="61ACC9D4" w14:textId="77777777" w:rsidR="00AA162C" w:rsidRPr="00105726" w:rsidRDefault="00AA162C" w:rsidP="00AA162C">
            <w:pPr>
              <w:pStyle w:val="TableParagraph"/>
              <w:ind w:left="465" w:firstLine="0"/>
              <w:rPr>
                <w:rFonts w:ascii="Open Sans Light" w:hAnsi="Open Sans Light" w:cs="Open Sans Light"/>
                <w:sz w:val="20"/>
              </w:rPr>
            </w:pPr>
            <w:r w:rsidRPr="00105726">
              <w:rPr>
                <w:rFonts w:ascii="Open Sans Light" w:hAnsi="Open Sans Light" w:cs="Open Sans Light"/>
                <w:sz w:val="20"/>
              </w:rPr>
              <w:t>geographical</w:t>
            </w:r>
            <w:r w:rsidRPr="00105726">
              <w:rPr>
                <w:rFonts w:ascii="Open Sans Light" w:hAnsi="Open Sans Light" w:cs="Open Sans Light"/>
                <w:spacing w:val="-9"/>
                <w:sz w:val="20"/>
              </w:rPr>
              <w:t xml:space="preserve"> </w:t>
            </w:r>
            <w:r w:rsidRPr="00105726">
              <w:rPr>
                <w:rFonts w:ascii="Open Sans Light" w:hAnsi="Open Sans Light" w:cs="Open Sans Light"/>
                <w:sz w:val="20"/>
              </w:rPr>
              <w:t>questions.</w:t>
            </w:r>
            <w:r w:rsidRPr="00105726">
              <w:rPr>
                <w:rFonts w:ascii="Open Sans Light" w:hAnsi="Open Sans Light" w:cs="Open Sans Light"/>
                <w:spacing w:val="-8"/>
                <w:sz w:val="20"/>
              </w:rPr>
              <w:t xml:space="preserve"> </w:t>
            </w:r>
          </w:p>
          <w:p w14:paraId="3CC7AE92" w14:textId="77777777" w:rsidR="00AA162C" w:rsidRPr="00105726" w:rsidRDefault="00AA162C" w:rsidP="00AA162C">
            <w:pPr>
              <w:pStyle w:val="TableParagraph"/>
              <w:numPr>
                <w:ilvl w:val="0"/>
                <w:numId w:val="1"/>
              </w:numPr>
              <w:tabs>
                <w:tab w:val="left" w:pos="465"/>
              </w:tabs>
              <w:ind w:right="254"/>
              <w:rPr>
                <w:rFonts w:ascii="Open Sans Light" w:hAnsi="Open Sans Light" w:cs="Open Sans Light"/>
                <w:sz w:val="20"/>
              </w:rPr>
            </w:pPr>
            <w:r w:rsidRPr="00105726">
              <w:rPr>
                <w:rFonts w:ascii="Open Sans Light" w:hAnsi="Open Sans Light" w:cs="Open Sans Light"/>
                <w:sz w:val="20"/>
              </w:rPr>
              <w:t>Use OS maps to create routes.</w:t>
            </w:r>
          </w:p>
          <w:p w14:paraId="5380E7BC" w14:textId="77777777" w:rsidR="00AA162C" w:rsidRPr="00105726" w:rsidRDefault="00AA162C" w:rsidP="00AA162C">
            <w:pPr>
              <w:pStyle w:val="TableParagraph"/>
              <w:numPr>
                <w:ilvl w:val="0"/>
                <w:numId w:val="1"/>
              </w:numPr>
              <w:tabs>
                <w:tab w:val="left" w:pos="465"/>
              </w:tabs>
              <w:ind w:right="231"/>
              <w:rPr>
                <w:rFonts w:ascii="Open Sans Light" w:hAnsi="Open Sans Light" w:cs="Open Sans Light"/>
                <w:sz w:val="20"/>
              </w:rPr>
            </w:pPr>
            <w:r w:rsidRPr="00105726">
              <w:rPr>
                <w:rFonts w:ascii="Open Sans Light" w:hAnsi="Open Sans Light" w:cs="Open Sans Light"/>
                <w:sz w:val="20"/>
              </w:rPr>
              <w:t>Investigate</w:t>
            </w:r>
            <w:r w:rsidRPr="00105726">
              <w:rPr>
                <w:rFonts w:ascii="Open Sans Light" w:hAnsi="Open Sans Light" w:cs="Open Sans Light"/>
                <w:spacing w:val="-12"/>
                <w:sz w:val="20"/>
              </w:rPr>
              <w:t xml:space="preserve"> </w:t>
            </w:r>
            <w:r w:rsidRPr="00105726">
              <w:rPr>
                <w:rFonts w:ascii="Open Sans Light" w:hAnsi="Open Sans Light" w:cs="Open Sans Light"/>
                <w:sz w:val="20"/>
              </w:rPr>
              <w:t>places</w:t>
            </w:r>
            <w:r w:rsidRPr="00105726">
              <w:rPr>
                <w:rFonts w:ascii="Open Sans Light" w:hAnsi="Open Sans Light" w:cs="Open Sans Light"/>
                <w:spacing w:val="-9"/>
                <w:sz w:val="20"/>
              </w:rPr>
              <w:t xml:space="preserve"> </w:t>
            </w:r>
            <w:r w:rsidRPr="00105726">
              <w:rPr>
                <w:rFonts w:ascii="Open Sans Light" w:hAnsi="Open Sans Light" w:cs="Open Sans Light"/>
                <w:sz w:val="20"/>
              </w:rPr>
              <w:t>and</w:t>
            </w:r>
            <w:r w:rsidRPr="00105726">
              <w:rPr>
                <w:rFonts w:ascii="Open Sans Light" w:hAnsi="Open Sans Light" w:cs="Open Sans Light"/>
                <w:spacing w:val="-12"/>
                <w:sz w:val="20"/>
              </w:rPr>
              <w:t xml:space="preserve"> </w:t>
            </w:r>
            <w:r w:rsidRPr="00105726">
              <w:rPr>
                <w:rFonts w:ascii="Open Sans Light" w:hAnsi="Open Sans Light" w:cs="Open Sans Light"/>
                <w:sz w:val="20"/>
              </w:rPr>
              <w:t>themes</w:t>
            </w:r>
            <w:r w:rsidRPr="00105726">
              <w:rPr>
                <w:rFonts w:ascii="Open Sans Light" w:hAnsi="Open Sans Light" w:cs="Open Sans Light"/>
                <w:spacing w:val="-9"/>
                <w:sz w:val="20"/>
              </w:rPr>
              <w:t xml:space="preserve"> </w:t>
            </w:r>
            <w:r w:rsidRPr="00105726">
              <w:rPr>
                <w:rFonts w:ascii="Open Sans Light" w:hAnsi="Open Sans Light" w:cs="Open Sans Light"/>
                <w:sz w:val="20"/>
              </w:rPr>
              <w:t>in North and South America.</w:t>
            </w:r>
          </w:p>
          <w:p w14:paraId="13470931" w14:textId="77777777" w:rsidR="00AA162C" w:rsidRPr="00105726" w:rsidRDefault="00AA162C" w:rsidP="00AA162C">
            <w:pPr>
              <w:pStyle w:val="TableParagraph"/>
              <w:numPr>
                <w:ilvl w:val="0"/>
                <w:numId w:val="1"/>
              </w:numPr>
              <w:tabs>
                <w:tab w:val="left" w:pos="465"/>
              </w:tabs>
              <w:ind w:right="315"/>
              <w:rPr>
                <w:rFonts w:ascii="Open Sans Light" w:hAnsi="Open Sans Light" w:cs="Open Sans Light"/>
                <w:sz w:val="20"/>
              </w:rPr>
            </w:pPr>
            <w:r w:rsidRPr="00105726">
              <w:rPr>
                <w:rFonts w:ascii="Open Sans Light" w:hAnsi="Open Sans Light" w:cs="Open Sans Light"/>
                <w:sz w:val="20"/>
              </w:rPr>
              <w:t>Collect and record evidence unaided</w:t>
            </w:r>
            <w:r w:rsidRPr="00105726">
              <w:rPr>
                <w:rFonts w:ascii="Open Sans Light" w:hAnsi="Open Sans Light" w:cs="Open Sans Light"/>
                <w:spacing w:val="-14"/>
                <w:sz w:val="20"/>
              </w:rPr>
              <w:t xml:space="preserve"> </w:t>
            </w:r>
            <w:r w:rsidRPr="00105726">
              <w:rPr>
                <w:rFonts w:ascii="Open Sans Light" w:hAnsi="Open Sans Light" w:cs="Open Sans Light"/>
                <w:sz w:val="20"/>
              </w:rPr>
              <w:t>using</w:t>
            </w:r>
            <w:r w:rsidRPr="00105726">
              <w:rPr>
                <w:rFonts w:ascii="Open Sans Light" w:hAnsi="Open Sans Light" w:cs="Open Sans Light"/>
                <w:spacing w:val="-12"/>
                <w:sz w:val="20"/>
              </w:rPr>
              <w:t xml:space="preserve"> </w:t>
            </w:r>
            <w:r w:rsidRPr="00105726">
              <w:rPr>
                <w:rFonts w:ascii="Open Sans Light" w:hAnsi="Open Sans Light" w:cs="Open Sans Light"/>
                <w:sz w:val="20"/>
              </w:rPr>
              <w:t>primary</w:t>
            </w:r>
            <w:r w:rsidRPr="00105726">
              <w:rPr>
                <w:rFonts w:ascii="Open Sans Light" w:hAnsi="Open Sans Light" w:cs="Open Sans Light"/>
                <w:spacing w:val="-14"/>
                <w:sz w:val="20"/>
              </w:rPr>
              <w:t xml:space="preserve"> </w:t>
            </w:r>
            <w:r w:rsidRPr="00105726">
              <w:rPr>
                <w:rFonts w:ascii="Open Sans Light" w:hAnsi="Open Sans Light" w:cs="Open Sans Light"/>
                <w:sz w:val="20"/>
              </w:rPr>
              <w:t>sources.</w:t>
            </w:r>
          </w:p>
          <w:p w14:paraId="273853E0" w14:textId="77777777" w:rsidR="00AA162C" w:rsidRPr="00105726" w:rsidRDefault="00AA162C" w:rsidP="00AA162C">
            <w:pPr>
              <w:pStyle w:val="TableParagraph"/>
              <w:numPr>
                <w:ilvl w:val="0"/>
                <w:numId w:val="1"/>
              </w:numPr>
              <w:tabs>
                <w:tab w:val="left" w:pos="465"/>
              </w:tabs>
              <w:ind w:right="623"/>
              <w:rPr>
                <w:rFonts w:ascii="Open Sans Light" w:hAnsi="Open Sans Light" w:cs="Open Sans Light"/>
                <w:sz w:val="20"/>
              </w:rPr>
            </w:pPr>
            <w:proofErr w:type="spellStart"/>
            <w:r w:rsidRPr="00105726">
              <w:rPr>
                <w:rFonts w:ascii="Open Sans Light" w:hAnsi="Open Sans Light" w:cs="Open Sans Light"/>
                <w:sz w:val="20"/>
              </w:rPr>
              <w:t>Analyse</w:t>
            </w:r>
            <w:proofErr w:type="spellEnd"/>
            <w:r w:rsidRPr="00105726">
              <w:rPr>
                <w:rFonts w:ascii="Open Sans Light" w:hAnsi="Open Sans Light" w:cs="Open Sans Light"/>
                <w:spacing w:val="-14"/>
                <w:sz w:val="20"/>
              </w:rPr>
              <w:t xml:space="preserve"> </w:t>
            </w:r>
            <w:r w:rsidRPr="00105726">
              <w:rPr>
                <w:rFonts w:ascii="Open Sans Light" w:hAnsi="Open Sans Light" w:cs="Open Sans Light"/>
                <w:sz w:val="20"/>
              </w:rPr>
              <w:t>evidence</w:t>
            </w:r>
            <w:r w:rsidRPr="00105726">
              <w:rPr>
                <w:rFonts w:ascii="Open Sans Light" w:hAnsi="Open Sans Light" w:cs="Open Sans Light"/>
                <w:spacing w:val="-14"/>
                <w:sz w:val="20"/>
              </w:rPr>
              <w:t xml:space="preserve"> </w:t>
            </w:r>
            <w:r w:rsidRPr="00105726">
              <w:rPr>
                <w:rFonts w:ascii="Open Sans Light" w:hAnsi="Open Sans Light" w:cs="Open Sans Light"/>
                <w:sz w:val="20"/>
              </w:rPr>
              <w:t>and</w:t>
            </w:r>
            <w:r w:rsidRPr="00105726">
              <w:rPr>
                <w:rFonts w:ascii="Open Sans Light" w:hAnsi="Open Sans Light" w:cs="Open Sans Light"/>
                <w:spacing w:val="-13"/>
                <w:sz w:val="20"/>
              </w:rPr>
              <w:t xml:space="preserve"> </w:t>
            </w:r>
            <w:r w:rsidRPr="00105726">
              <w:rPr>
                <w:rFonts w:ascii="Open Sans Light" w:hAnsi="Open Sans Light" w:cs="Open Sans Light"/>
                <w:sz w:val="20"/>
              </w:rPr>
              <w:t>draw conclusions between international locations.</w:t>
            </w:r>
          </w:p>
          <w:p w14:paraId="36F67F42" w14:textId="77777777" w:rsidR="00AA162C" w:rsidRPr="00105726" w:rsidRDefault="00AA162C" w:rsidP="00AA162C">
            <w:pPr>
              <w:pStyle w:val="TableParagraph"/>
              <w:numPr>
                <w:ilvl w:val="0"/>
                <w:numId w:val="1"/>
              </w:numPr>
              <w:tabs>
                <w:tab w:val="left" w:pos="465"/>
              </w:tabs>
              <w:ind w:right="623"/>
              <w:rPr>
                <w:rFonts w:ascii="Open Sans Light" w:hAnsi="Open Sans Light" w:cs="Open Sans Light"/>
                <w:sz w:val="20"/>
              </w:rPr>
            </w:pPr>
            <w:r w:rsidRPr="00105726">
              <w:rPr>
                <w:rFonts w:ascii="Open Sans Light" w:hAnsi="Open Sans Light" w:cs="Open Sans Light"/>
                <w:sz w:val="20"/>
              </w:rPr>
              <w:t xml:space="preserve">Use geographical vocabulary to clarify and extend answers. </w:t>
            </w:r>
          </w:p>
        </w:tc>
      </w:tr>
    </w:tbl>
    <w:p w14:paraId="11EA294C" w14:textId="77777777" w:rsidR="00876682" w:rsidRPr="00105726" w:rsidRDefault="00876682">
      <w:pPr>
        <w:pStyle w:val="BodyText"/>
        <w:spacing w:before="60" w:after="1"/>
        <w:rPr>
          <w:rFonts w:ascii="Open Sans Light" w:hAnsi="Open Sans Light" w:cs="Open Sans Light"/>
          <w:sz w:val="36"/>
          <w:szCs w:val="36"/>
        </w:rPr>
      </w:pPr>
    </w:p>
    <w:sectPr w:rsidR="00876682" w:rsidRPr="00105726" w:rsidSect="00105726">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8B379" w14:textId="77777777" w:rsidR="00E143D3" w:rsidRDefault="00E143D3" w:rsidP="00283BDB">
      <w:r>
        <w:separator/>
      </w:r>
    </w:p>
  </w:endnote>
  <w:endnote w:type="continuationSeparator" w:id="0">
    <w:p w14:paraId="2E2903EB" w14:textId="77777777" w:rsidR="00E143D3" w:rsidRDefault="00E143D3" w:rsidP="00283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EE73" w14:textId="77777777" w:rsidR="00E143D3" w:rsidRDefault="00E143D3" w:rsidP="00283BDB">
      <w:r>
        <w:separator/>
      </w:r>
    </w:p>
  </w:footnote>
  <w:footnote w:type="continuationSeparator" w:id="0">
    <w:p w14:paraId="0C127548" w14:textId="77777777" w:rsidR="00E143D3" w:rsidRDefault="00E143D3" w:rsidP="00283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3B09"/>
    <w:multiLevelType w:val="hybridMultilevel"/>
    <w:tmpl w:val="FD72B6CE"/>
    <w:lvl w:ilvl="0" w:tplc="A226302E">
      <w:numFmt w:val="bullet"/>
      <w:lvlText w:val=""/>
      <w:lvlJc w:val="left"/>
      <w:pPr>
        <w:ind w:left="819" w:hanging="360"/>
      </w:pPr>
      <w:rPr>
        <w:rFonts w:ascii="Symbol" w:eastAsia="Symbol" w:hAnsi="Symbol" w:cs="Symbol" w:hint="default"/>
        <w:b w:val="0"/>
        <w:bCs w:val="0"/>
        <w:i w:val="0"/>
        <w:iCs w:val="0"/>
        <w:spacing w:val="0"/>
        <w:w w:val="99"/>
        <w:sz w:val="20"/>
        <w:szCs w:val="20"/>
        <w:lang w:val="en-US" w:eastAsia="en-US" w:bidi="ar-SA"/>
      </w:rPr>
    </w:lvl>
    <w:lvl w:ilvl="1" w:tplc="CB286FA4">
      <w:numFmt w:val="bullet"/>
      <w:lvlText w:val="•"/>
      <w:lvlJc w:val="left"/>
      <w:pPr>
        <w:ind w:left="1093" w:hanging="360"/>
      </w:pPr>
      <w:rPr>
        <w:rFonts w:hint="default"/>
        <w:lang w:val="en-US" w:eastAsia="en-US" w:bidi="ar-SA"/>
      </w:rPr>
    </w:lvl>
    <w:lvl w:ilvl="2" w:tplc="45040F1A">
      <w:numFmt w:val="bullet"/>
      <w:lvlText w:val="•"/>
      <w:lvlJc w:val="left"/>
      <w:pPr>
        <w:ind w:left="1375" w:hanging="360"/>
      </w:pPr>
      <w:rPr>
        <w:rFonts w:hint="default"/>
        <w:lang w:val="en-US" w:eastAsia="en-US" w:bidi="ar-SA"/>
      </w:rPr>
    </w:lvl>
    <w:lvl w:ilvl="3" w:tplc="DB66969E">
      <w:numFmt w:val="bullet"/>
      <w:lvlText w:val="•"/>
      <w:lvlJc w:val="left"/>
      <w:pPr>
        <w:ind w:left="1657" w:hanging="360"/>
      </w:pPr>
      <w:rPr>
        <w:rFonts w:hint="default"/>
        <w:lang w:val="en-US" w:eastAsia="en-US" w:bidi="ar-SA"/>
      </w:rPr>
    </w:lvl>
    <w:lvl w:ilvl="4" w:tplc="CEFAE7D6">
      <w:numFmt w:val="bullet"/>
      <w:lvlText w:val="•"/>
      <w:lvlJc w:val="left"/>
      <w:pPr>
        <w:ind w:left="1940" w:hanging="360"/>
      </w:pPr>
      <w:rPr>
        <w:rFonts w:hint="default"/>
        <w:lang w:val="en-US" w:eastAsia="en-US" w:bidi="ar-SA"/>
      </w:rPr>
    </w:lvl>
    <w:lvl w:ilvl="5" w:tplc="7D48ACE6">
      <w:numFmt w:val="bullet"/>
      <w:lvlText w:val="•"/>
      <w:lvlJc w:val="left"/>
      <w:pPr>
        <w:ind w:left="2222" w:hanging="360"/>
      </w:pPr>
      <w:rPr>
        <w:rFonts w:hint="default"/>
        <w:lang w:val="en-US" w:eastAsia="en-US" w:bidi="ar-SA"/>
      </w:rPr>
    </w:lvl>
    <w:lvl w:ilvl="6" w:tplc="A12E0B64">
      <w:numFmt w:val="bullet"/>
      <w:lvlText w:val="•"/>
      <w:lvlJc w:val="left"/>
      <w:pPr>
        <w:ind w:left="2504" w:hanging="360"/>
      </w:pPr>
      <w:rPr>
        <w:rFonts w:hint="default"/>
        <w:lang w:val="en-US" w:eastAsia="en-US" w:bidi="ar-SA"/>
      </w:rPr>
    </w:lvl>
    <w:lvl w:ilvl="7" w:tplc="755CB6FC">
      <w:numFmt w:val="bullet"/>
      <w:lvlText w:val="•"/>
      <w:lvlJc w:val="left"/>
      <w:pPr>
        <w:ind w:left="2787" w:hanging="360"/>
      </w:pPr>
      <w:rPr>
        <w:rFonts w:hint="default"/>
        <w:lang w:val="en-US" w:eastAsia="en-US" w:bidi="ar-SA"/>
      </w:rPr>
    </w:lvl>
    <w:lvl w:ilvl="8" w:tplc="897254C2">
      <w:numFmt w:val="bullet"/>
      <w:lvlText w:val="•"/>
      <w:lvlJc w:val="left"/>
      <w:pPr>
        <w:ind w:left="3069" w:hanging="360"/>
      </w:pPr>
      <w:rPr>
        <w:rFonts w:hint="default"/>
        <w:lang w:val="en-US" w:eastAsia="en-US" w:bidi="ar-SA"/>
      </w:rPr>
    </w:lvl>
  </w:abstractNum>
  <w:abstractNum w:abstractNumId="1" w15:restartNumberingAfterBreak="0">
    <w:nsid w:val="09ED69BB"/>
    <w:multiLevelType w:val="hybridMultilevel"/>
    <w:tmpl w:val="CFBABCFC"/>
    <w:lvl w:ilvl="0" w:tplc="B408243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9F8F160">
      <w:numFmt w:val="bullet"/>
      <w:lvlText w:val="•"/>
      <w:lvlJc w:val="left"/>
      <w:pPr>
        <w:ind w:left="742" w:hanging="360"/>
      </w:pPr>
      <w:rPr>
        <w:rFonts w:hint="default"/>
        <w:lang w:val="en-US" w:eastAsia="en-US" w:bidi="ar-SA"/>
      </w:rPr>
    </w:lvl>
    <w:lvl w:ilvl="2" w:tplc="A1885C98">
      <w:numFmt w:val="bullet"/>
      <w:lvlText w:val="•"/>
      <w:lvlJc w:val="left"/>
      <w:pPr>
        <w:ind w:left="1025" w:hanging="360"/>
      </w:pPr>
      <w:rPr>
        <w:rFonts w:hint="default"/>
        <w:lang w:val="en-US" w:eastAsia="en-US" w:bidi="ar-SA"/>
      </w:rPr>
    </w:lvl>
    <w:lvl w:ilvl="3" w:tplc="994EF064">
      <w:numFmt w:val="bullet"/>
      <w:lvlText w:val="•"/>
      <w:lvlJc w:val="left"/>
      <w:pPr>
        <w:ind w:left="1307" w:hanging="360"/>
      </w:pPr>
      <w:rPr>
        <w:rFonts w:hint="default"/>
        <w:lang w:val="en-US" w:eastAsia="en-US" w:bidi="ar-SA"/>
      </w:rPr>
    </w:lvl>
    <w:lvl w:ilvl="4" w:tplc="C5AAC59E">
      <w:numFmt w:val="bullet"/>
      <w:lvlText w:val="•"/>
      <w:lvlJc w:val="left"/>
      <w:pPr>
        <w:ind w:left="1590" w:hanging="360"/>
      </w:pPr>
      <w:rPr>
        <w:rFonts w:hint="default"/>
        <w:lang w:val="en-US" w:eastAsia="en-US" w:bidi="ar-SA"/>
      </w:rPr>
    </w:lvl>
    <w:lvl w:ilvl="5" w:tplc="CD70FFDA">
      <w:numFmt w:val="bullet"/>
      <w:lvlText w:val="•"/>
      <w:lvlJc w:val="left"/>
      <w:pPr>
        <w:ind w:left="1873" w:hanging="360"/>
      </w:pPr>
      <w:rPr>
        <w:rFonts w:hint="default"/>
        <w:lang w:val="en-US" w:eastAsia="en-US" w:bidi="ar-SA"/>
      </w:rPr>
    </w:lvl>
    <w:lvl w:ilvl="6" w:tplc="F33E5BE2">
      <w:numFmt w:val="bullet"/>
      <w:lvlText w:val="•"/>
      <w:lvlJc w:val="left"/>
      <w:pPr>
        <w:ind w:left="2155" w:hanging="360"/>
      </w:pPr>
      <w:rPr>
        <w:rFonts w:hint="default"/>
        <w:lang w:val="en-US" w:eastAsia="en-US" w:bidi="ar-SA"/>
      </w:rPr>
    </w:lvl>
    <w:lvl w:ilvl="7" w:tplc="600E57EE">
      <w:numFmt w:val="bullet"/>
      <w:lvlText w:val="•"/>
      <w:lvlJc w:val="left"/>
      <w:pPr>
        <w:ind w:left="2438" w:hanging="360"/>
      </w:pPr>
      <w:rPr>
        <w:rFonts w:hint="default"/>
        <w:lang w:val="en-US" w:eastAsia="en-US" w:bidi="ar-SA"/>
      </w:rPr>
    </w:lvl>
    <w:lvl w:ilvl="8" w:tplc="C20AA976">
      <w:numFmt w:val="bullet"/>
      <w:lvlText w:val="•"/>
      <w:lvlJc w:val="left"/>
      <w:pPr>
        <w:ind w:left="2720" w:hanging="360"/>
      </w:pPr>
      <w:rPr>
        <w:rFonts w:hint="default"/>
        <w:lang w:val="en-US" w:eastAsia="en-US" w:bidi="ar-SA"/>
      </w:rPr>
    </w:lvl>
  </w:abstractNum>
  <w:abstractNum w:abstractNumId="2" w15:restartNumberingAfterBreak="0">
    <w:nsid w:val="0D4B1E86"/>
    <w:multiLevelType w:val="hybridMultilevel"/>
    <w:tmpl w:val="40402DF4"/>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110DB"/>
    <w:multiLevelType w:val="hybridMultilevel"/>
    <w:tmpl w:val="9D08DCAE"/>
    <w:lvl w:ilvl="0" w:tplc="BB9CD0B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D7E2B8C0">
      <w:numFmt w:val="bullet"/>
      <w:lvlText w:val="•"/>
      <w:lvlJc w:val="left"/>
      <w:pPr>
        <w:ind w:left="742" w:hanging="360"/>
      </w:pPr>
      <w:rPr>
        <w:rFonts w:hint="default"/>
        <w:lang w:val="en-US" w:eastAsia="en-US" w:bidi="ar-SA"/>
      </w:rPr>
    </w:lvl>
    <w:lvl w:ilvl="2" w:tplc="3A5C5924">
      <w:numFmt w:val="bullet"/>
      <w:lvlText w:val="•"/>
      <w:lvlJc w:val="left"/>
      <w:pPr>
        <w:ind w:left="1024" w:hanging="360"/>
      </w:pPr>
      <w:rPr>
        <w:rFonts w:hint="default"/>
        <w:lang w:val="en-US" w:eastAsia="en-US" w:bidi="ar-SA"/>
      </w:rPr>
    </w:lvl>
    <w:lvl w:ilvl="3" w:tplc="4D8EBEA8">
      <w:numFmt w:val="bullet"/>
      <w:lvlText w:val="•"/>
      <w:lvlJc w:val="left"/>
      <w:pPr>
        <w:ind w:left="1306" w:hanging="360"/>
      </w:pPr>
      <w:rPr>
        <w:rFonts w:hint="default"/>
        <w:lang w:val="en-US" w:eastAsia="en-US" w:bidi="ar-SA"/>
      </w:rPr>
    </w:lvl>
    <w:lvl w:ilvl="4" w:tplc="E78A3114">
      <w:numFmt w:val="bullet"/>
      <w:lvlText w:val="•"/>
      <w:lvlJc w:val="left"/>
      <w:pPr>
        <w:ind w:left="1589" w:hanging="360"/>
      </w:pPr>
      <w:rPr>
        <w:rFonts w:hint="default"/>
        <w:lang w:val="en-US" w:eastAsia="en-US" w:bidi="ar-SA"/>
      </w:rPr>
    </w:lvl>
    <w:lvl w:ilvl="5" w:tplc="19F66916">
      <w:numFmt w:val="bullet"/>
      <w:lvlText w:val="•"/>
      <w:lvlJc w:val="left"/>
      <w:pPr>
        <w:ind w:left="1871" w:hanging="360"/>
      </w:pPr>
      <w:rPr>
        <w:rFonts w:hint="default"/>
        <w:lang w:val="en-US" w:eastAsia="en-US" w:bidi="ar-SA"/>
      </w:rPr>
    </w:lvl>
    <w:lvl w:ilvl="6" w:tplc="D9368E5C">
      <w:numFmt w:val="bullet"/>
      <w:lvlText w:val="•"/>
      <w:lvlJc w:val="left"/>
      <w:pPr>
        <w:ind w:left="2153" w:hanging="360"/>
      </w:pPr>
      <w:rPr>
        <w:rFonts w:hint="default"/>
        <w:lang w:val="en-US" w:eastAsia="en-US" w:bidi="ar-SA"/>
      </w:rPr>
    </w:lvl>
    <w:lvl w:ilvl="7" w:tplc="C9CC1DA4">
      <w:numFmt w:val="bullet"/>
      <w:lvlText w:val="•"/>
      <w:lvlJc w:val="left"/>
      <w:pPr>
        <w:ind w:left="2436" w:hanging="360"/>
      </w:pPr>
      <w:rPr>
        <w:rFonts w:hint="default"/>
        <w:lang w:val="en-US" w:eastAsia="en-US" w:bidi="ar-SA"/>
      </w:rPr>
    </w:lvl>
    <w:lvl w:ilvl="8" w:tplc="85FCBACA">
      <w:numFmt w:val="bullet"/>
      <w:lvlText w:val="•"/>
      <w:lvlJc w:val="left"/>
      <w:pPr>
        <w:ind w:left="2718" w:hanging="360"/>
      </w:pPr>
      <w:rPr>
        <w:rFonts w:hint="default"/>
        <w:lang w:val="en-US" w:eastAsia="en-US" w:bidi="ar-SA"/>
      </w:rPr>
    </w:lvl>
  </w:abstractNum>
  <w:abstractNum w:abstractNumId="4" w15:restartNumberingAfterBreak="0">
    <w:nsid w:val="103A3167"/>
    <w:multiLevelType w:val="hybridMultilevel"/>
    <w:tmpl w:val="FA16E014"/>
    <w:lvl w:ilvl="0" w:tplc="FE10680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40069DDC">
      <w:numFmt w:val="bullet"/>
      <w:lvlText w:val="•"/>
      <w:lvlJc w:val="left"/>
      <w:pPr>
        <w:ind w:left="742" w:hanging="360"/>
      </w:pPr>
      <w:rPr>
        <w:rFonts w:hint="default"/>
        <w:lang w:val="en-US" w:eastAsia="en-US" w:bidi="ar-SA"/>
      </w:rPr>
    </w:lvl>
    <w:lvl w:ilvl="2" w:tplc="9F5C0680">
      <w:numFmt w:val="bullet"/>
      <w:lvlText w:val="•"/>
      <w:lvlJc w:val="left"/>
      <w:pPr>
        <w:ind w:left="1024" w:hanging="360"/>
      </w:pPr>
      <w:rPr>
        <w:rFonts w:hint="default"/>
        <w:lang w:val="en-US" w:eastAsia="en-US" w:bidi="ar-SA"/>
      </w:rPr>
    </w:lvl>
    <w:lvl w:ilvl="3" w:tplc="9F5AB460">
      <w:numFmt w:val="bullet"/>
      <w:lvlText w:val="•"/>
      <w:lvlJc w:val="left"/>
      <w:pPr>
        <w:ind w:left="1306" w:hanging="360"/>
      </w:pPr>
      <w:rPr>
        <w:rFonts w:hint="default"/>
        <w:lang w:val="en-US" w:eastAsia="en-US" w:bidi="ar-SA"/>
      </w:rPr>
    </w:lvl>
    <w:lvl w:ilvl="4" w:tplc="408A777E">
      <w:numFmt w:val="bullet"/>
      <w:lvlText w:val="•"/>
      <w:lvlJc w:val="left"/>
      <w:pPr>
        <w:ind w:left="1589" w:hanging="360"/>
      </w:pPr>
      <w:rPr>
        <w:rFonts w:hint="default"/>
        <w:lang w:val="en-US" w:eastAsia="en-US" w:bidi="ar-SA"/>
      </w:rPr>
    </w:lvl>
    <w:lvl w:ilvl="5" w:tplc="AF7E2568">
      <w:numFmt w:val="bullet"/>
      <w:lvlText w:val="•"/>
      <w:lvlJc w:val="left"/>
      <w:pPr>
        <w:ind w:left="1871" w:hanging="360"/>
      </w:pPr>
      <w:rPr>
        <w:rFonts w:hint="default"/>
        <w:lang w:val="en-US" w:eastAsia="en-US" w:bidi="ar-SA"/>
      </w:rPr>
    </w:lvl>
    <w:lvl w:ilvl="6" w:tplc="7AC8F0BE">
      <w:numFmt w:val="bullet"/>
      <w:lvlText w:val="•"/>
      <w:lvlJc w:val="left"/>
      <w:pPr>
        <w:ind w:left="2153" w:hanging="360"/>
      </w:pPr>
      <w:rPr>
        <w:rFonts w:hint="default"/>
        <w:lang w:val="en-US" w:eastAsia="en-US" w:bidi="ar-SA"/>
      </w:rPr>
    </w:lvl>
    <w:lvl w:ilvl="7" w:tplc="4B1E552A">
      <w:numFmt w:val="bullet"/>
      <w:lvlText w:val="•"/>
      <w:lvlJc w:val="left"/>
      <w:pPr>
        <w:ind w:left="2436" w:hanging="360"/>
      </w:pPr>
      <w:rPr>
        <w:rFonts w:hint="default"/>
        <w:lang w:val="en-US" w:eastAsia="en-US" w:bidi="ar-SA"/>
      </w:rPr>
    </w:lvl>
    <w:lvl w:ilvl="8" w:tplc="B83A3084">
      <w:numFmt w:val="bullet"/>
      <w:lvlText w:val="•"/>
      <w:lvlJc w:val="left"/>
      <w:pPr>
        <w:ind w:left="2718" w:hanging="360"/>
      </w:pPr>
      <w:rPr>
        <w:rFonts w:hint="default"/>
        <w:lang w:val="en-US" w:eastAsia="en-US" w:bidi="ar-SA"/>
      </w:rPr>
    </w:lvl>
  </w:abstractNum>
  <w:abstractNum w:abstractNumId="5" w15:restartNumberingAfterBreak="0">
    <w:nsid w:val="11DB4266"/>
    <w:multiLevelType w:val="hybridMultilevel"/>
    <w:tmpl w:val="F3AA6BA4"/>
    <w:lvl w:ilvl="0" w:tplc="CEBA51A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13A1A18">
      <w:numFmt w:val="bullet"/>
      <w:lvlText w:val="•"/>
      <w:lvlJc w:val="left"/>
      <w:pPr>
        <w:ind w:left="742" w:hanging="360"/>
      </w:pPr>
      <w:rPr>
        <w:rFonts w:hint="default"/>
        <w:lang w:val="en-US" w:eastAsia="en-US" w:bidi="ar-SA"/>
      </w:rPr>
    </w:lvl>
    <w:lvl w:ilvl="2" w:tplc="52ACE0A4">
      <w:numFmt w:val="bullet"/>
      <w:lvlText w:val="•"/>
      <w:lvlJc w:val="left"/>
      <w:pPr>
        <w:ind w:left="1024" w:hanging="360"/>
      </w:pPr>
      <w:rPr>
        <w:rFonts w:hint="default"/>
        <w:lang w:val="en-US" w:eastAsia="en-US" w:bidi="ar-SA"/>
      </w:rPr>
    </w:lvl>
    <w:lvl w:ilvl="3" w:tplc="B9B28EF4">
      <w:numFmt w:val="bullet"/>
      <w:lvlText w:val="•"/>
      <w:lvlJc w:val="left"/>
      <w:pPr>
        <w:ind w:left="1306" w:hanging="360"/>
      </w:pPr>
      <w:rPr>
        <w:rFonts w:hint="default"/>
        <w:lang w:val="en-US" w:eastAsia="en-US" w:bidi="ar-SA"/>
      </w:rPr>
    </w:lvl>
    <w:lvl w:ilvl="4" w:tplc="CAC45F1E">
      <w:numFmt w:val="bullet"/>
      <w:lvlText w:val="•"/>
      <w:lvlJc w:val="left"/>
      <w:pPr>
        <w:ind w:left="1589" w:hanging="360"/>
      </w:pPr>
      <w:rPr>
        <w:rFonts w:hint="default"/>
        <w:lang w:val="en-US" w:eastAsia="en-US" w:bidi="ar-SA"/>
      </w:rPr>
    </w:lvl>
    <w:lvl w:ilvl="5" w:tplc="6E80AFD4">
      <w:numFmt w:val="bullet"/>
      <w:lvlText w:val="•"/>
      <w:lvlJc w:val="left"/>
      <w:pPr>
        <w:ind w:left="1871" w:hanging="360"/>
      </w:pPr>
      <w:rPr>
        <w:rFonts w:hint="default"/>
        <w:lang w:val="en-US" w:eastAsia="en-US" w:bidi="ar-SA"/>
      </w:rPr>
    </w:lvl>
    <w:lvl w:ilvl="6" w:tplc="034844D8">
      <w:numFmt w:val="bullet"/>
      <w:lvlText w:val="•"/>
      <w:lvlJc w:val="left"/>
      <w:pPr>
        <w:ind w:left="2153" w:hanging="360"/>
      </w:pPr>
      <w:rPr>
        <w:rFonts w:hint="default"/>
        <w:lang w:val="en-US" w:eastAsia="en-US" w:bidi="ar-SA"/>
      </w:rPr>
    </w:lvl>
    <w:lvl w:ilvl="7" w:tplc="92427284">
      <w:numFmt w:val="bullet"/>
      <w:lvlText w:val="•"/>
      <w:lvlJc w:val="left"/>
      <w:pPr>
        <w:ind w:left="2436" w:hanging="360"/>
      </w:pPr>
      <w:rPr>
        <w:rFonts w:hint="default"/>
        <w:lang w:val="en-US" w:eastAsia="en-US" w:bidi="ar-SA"/>
      </w:rPr>
    </w:lvl>
    <w:lvl w:ilvl="8" w:tplc="C29C5576">
      <w:numFmt w:val="bullet"/>
      <w:lvlText w:val="•"/>
      <w:lvlJc w:val="left"/>
      <w:pPr>
        <w:ind w:left="2718" w:hanging="360"/>
      </w:pPr>
      <w:rPr>
        <w:rFonts w:hint="default"/>
        <w:lang w:val="en-US" w:eastAsia="en-US" w:bidi="ar-SA"/>
      </w:rPr>
    </w:lvl>
  </w:abstractNum>
  <w:abstractNum w:abstractNumId="6" w15:restartNumberingAfterBreak="0">
    <w:nsid w:val="124D4E2D"/>
    <w:multiLevelType w:val="hybridMultilevel"/>
    <w:tmpl w:val="CCF09B90"/>
    <w:lvl w:ilvl="0" w:tplc="6A5A74E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3BE8554">
      <w:numFmt w:val="bullet"/>
      <w:lvlText w:val="•"/>
      <w:lvlJc w:val="left"/>
      <w:pPr>
        <w:ind w:left="742" w:hanging="360"/>
      </w:pPr>
      <w:rPr>
        <w:rFonts w:hint="default"/>
        <w:lang w:val="en-US" w:eastAsia="en-US" w:bidi="ar-SA"/>
      </w:rPr>
    </w:lvl>
    <w:lvl w:ilvl="2" w:tplc="8A58CA6A">
      <w:numFmt w:val="bullet"/>
      <w:lvlText w:val="•"/>
      <w:lvlJc w:val="left"/>
      <w:pPr>
        <w:ind w:left="1024" w:hanging="360"/>
      </w:pPr>
      <w:rPr>
        <w:rFonts w:hint="default"/>
        <w:lang w:val="en-US" w:eastAsia="en-US" w:bidi="ar-SA"/>
      </w:rPr>
    </w:lvl>
    <w:lvl w:ilvl="3" w:tplc="CC94E8B4">
      <w:numFmt w:val="bullet"/>
      <w:lvlText w:val="•"/>
      <w:lvlJc w:val="left"/>
      <w:pPr>
        <w:ind w:left="1306" w:hanging="360"/>
      </w:pPr>
      <w:rPr>
        <w:rFonts w:hint="default"/>
        <w:lang w:val="en-US" w:eastAsia="en-US" w:bidi="ar-SA"/>
      </w:rPr>
    </w:lvl>
    <w:lvl w:ilvl="4" w:tplc="E988A928">
      <w:numFmt w:val="bullet"/>
      <w:lvlText w:val="•"/>
      <w:lvlJc w:val="left"/>
      <w:pPr>
        <w:ind w:left="1589" w:hanging="360"/>
      </w:pPr>
      <w:rPr>
        <w:rFonts w:hint="default"/>
        <w:lang w:val="en-US" w:eastAsia="en-US" w:bidi="ar-SA"/>
      </w:rPr>
    </w:lvl>
    <w:lvl w:ilvl="5" w:tplc="E1CAB128">
      <w:numFmt w:val="bullet"/>
      <w:lvlText w:val="•"/>
      <w:lvlJc w:val="left"/>
      <w:pPr>
        <w:ind w:left="1871" w:hanging="360"/>
      </w:pPr>
      <w:rPr>
        <w:rFonts w:hint="default"/>
        <w:lang w:val="en-US" w:eastAsia="en-US" w:bidi="ar-SA"/>
      </w:rPr>
    </w:lvl>
    <w:lvl w:ilvl="6" w:tplc="D67011B6">
      <w:numFmt w:val="bullet"/>
      <w:lvlText w:val="•"/>
      <w:lvlJc w:val="left"/>
      <w:pPr>
        <w:ind w:left="2153" w:hanging="360"/>
      </w:pPr>
      <w:rPr>
        <w:rFonts w:hint="default"/>
        <w:lang w:val="en-US" w:eastAsia="en-US" w:bidi="ar-SA"/>
      </w:rPr>
    </w:lvl>
    <w:lvl w:ilvl="7" w:tplc="F7B6C93E">
      <w:numFmt w:val="bullet"/>
      <w:lvlText w:val="•"/>
      <w:lvlJc w:val="left"/>
      <w:pPr>
        <w:ind w:left="2436" w:hanging="360"/>
      </w:pPr>
      <w:rPr>
        <w:rFonts w:hint="default"/>
        <w:lang w:val="en-US" w:eastAsia="en-US" w:bidi="ar-SA"/>
      </w:rPr>
    </w:lvl>
    <w:lvl w:ilvl="8" w:tplc="0C1CCE9A">
      <w:numFmt w:val="bullet"/>
      <w:lvlText w:val="•"/>
      <w:lvlJc w:val="left"/>
      <w:pPr>
        <w:ind w:left="2718" w:hanging="360"/>
      </w:pPr>
      <w:rPr>
        <w:rFonts w:hint="default"/>
        <w:lang w:val="en-US" w:eastAsia="en-US" w:bidi="ar-SA"/>
      </w:rPr>
    </w:lvl>
  </w:abstractNum>
  <w:abstractNum w:abstractNumId="7" w15:restartNumberingAfterBreak="0">
    <w:nsid w:val="15CE38E9"/>
    <w:multiLevelType w:val="hybridMultilevel"/>
    <w:tmpl w:val="1ED06E1E"/>
    <w:lvl w:ilvl="0" w:tplc="F648CD22">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34FC0016">
      <w:numFmt w:val="bullet"/>
      <w:lvlText w:val="•"/>
      <w:lvlJc w:val="left"/>
      <w:pPr>
        <w:ind w:left="742" w:hanging="360"/>
      </w:pPr>
      <w:rPr>
        <w:rFonts w:hint="default"/>
        <w:lang w:val="en-US" w:eastAsia="en-US" w:bidi="ar-SA"/>
      </w:rPr>
    </w:lvl>
    <w:lvl w:ilvl="2" w:tplc="C5E44096">
      <w:numFmt w:val="bullet"/>
      <w:lvlText w:val="•"/>
      <w:lvlJc w:val="left"/>
      <w:pPr>
        <w:ind w:left="1024" w:hanging="360"/>
      </w:pPr>
      <w:rPr>
        <w:rFonts w:hint="default"/>
        <w:lang w:val="en-US" w:eastAsia="en-US" w:bidi="ar-SA"/>
      </w:rPr>
    </w:lvl>
    <w:lvl w:ilvl="3" w:tplc="361AEBEA">
      <w:numFmt w:val="bullet"/>
      <w:lvlText w:val="•"/>
      <w:lvlJc w:val="left"/>
      <w:pPr>
        <w:ind w:left="1306" w:hanging="360"/>
      </w:pPr>
      <w:rPr>
        <w:rFonts w:hint="default"/>
        <w:lang w:val="en-US" w:eastAsia="en-US" w:bidi="ar-SA"/>
      </w:rPr>
    </w:lvl>
    <w:lvl w:ilvl="4" w:tplc="1CFAF1A0">
      <w:numFmt w:val="bullet"/>
      <w:lvlText w:val="•"/>
      <w:lvlJc w:val="left"/>
      <w:pPr>
        <w:ind w:left="1589" w:hanging="360"/>
      </w:pPr>
      <w:rPr>
        <w:rFonts w:hint="default"/>
        <w:lang w:val="en-US" w:eastAsia="en-US" w:bidi="ar-SA"/>
      </w:rPr>
    </w:lvl>
    <w:lvl w:ilvl="5" w:tplc="0CE88DDC">
      <w:numFmt w:val="bullet"/>
      <w:lvlText w:val="•"/>
      <w:lvlJc w:val="left"/>
      <w:pPr>
        <w:ind w:left="1871" w:hanging="360"/>
      </w:pPr>
      <w:rPr>
        <w:rFonts w:hint="default"/>
        <w:lang w:val="en-US" w:eastAsia="en-US" w:bidi="ar-SA"/>
      </w:rPr>
    </w:lvl>
    <w:lvl w:ilvl="6" w:tplc="B8A8ACF4">
      <w:numFmt w:val="bullet"/>
      <w:lvlText w:val="•"/>
      <w:lvlJc w:val="left"/>
      <w:pPr>
        <w:ind w:left="2153" w:hanging="360"/>
      </w:pPr>
      <w:rPr>
        <w:rFonts w:hint="default"/>
        <w:lang w:val="en-US" w:eastAsia="en-US" w:bidi="ar-SA"/>
      </w:rPr>
    </w:lvl>
    <w:lvl w:ilvl="7" w:tplc="7C74F3EE">
      <w:numFmt w:val="bullet"/>
      <w:lvlText w:val="•"/>
      <w:lvlJc w:val="left"/>
      <w:pPr>
        <w:ind w:left="2436" w:hanging="360"/>
      </w:pPr>
      <w:rPr>
        <w:rFonts w:hint="default"/>
        <w:lang w:val="en-US" w:eastAsia="en-US" w:bidi="ar-SA"/>
      </w:rPr>
    </w:lvl>
    <w:lvl w:ilvl="8" w:tplc="88D251AC">
      <w:numFmt w:val="bullet"/>
      <w:lvlText w:val="•"/>
      <w:lvlJc w:val="left"/>
      <w:pPr>
        <w:ind w:left="2718" w:hanging="360"/>
      </w:pPr>
      <w:rPr>
        <w:rFonts w:hint="default"/>
        <w:lang w:val="en-US" w:eastAsia="en-US" w:bidi="ar-SA"/>
      </w:rPr>
    </w:lvl>
  </w:abstractNum>
  <w:abstractNum w:abstractNumId="8" w15:restartNumberingAfterBreak="0">
    <w:nsid w:val="187D246A"/>
    <w:multiLevelType w:val="hybridMultilevel"/>
    <w:tmpl w:val="774C04B2"/>
    <w:lvl w:ilvl="0" w:tplc="81A2C062">
      <w:numFmt w:val="bullet"/>
      <w:lvlText w:val=""/>
      <w:lvlJc w:val="left"/>
      <w:pPr>
        <w:ind w:left="467" w:hanging="360"/>
      </w:pPr>
      <w:rPr>
        <w:rFonts w:ascii="Symbol" w:eastAsia="Symbol" w:hAnsi="Symbol" w:cs="Symbol" w:hint="default"/>
        <w:b w:val="0"/>
        <w:bCs w:val="0"/>
        <w:i w:val="0"/>
        <w:iCs w:val="0"/>
        <w:spacing w:val="0"/>
        <w:w w:val="98"/>
        <w:sz w:val="20"/>
        <w:szCs w:val="20"/>
        <w:lang w:val="en-US" w:eastAsia="en-US" w:bidi="ar-SA"/>
      </w:rPr>
    </w:lvl>
    <w:lvl w:ilvl="1" w:tplc="FDB6E780">
      <w:numFmt w:val="bullet"/>
      <w:lvlText w:val="•"/>
      <w:lvlJc w:val="left"/>
      <w:pPr>
        <w:ind w:left="742" w:hanging="360"/>
      </w:pPr>
      <w:rPr>
        <w:rFonts w:hint="default"/>
        <w:lang w:val="en-US" w:eastAsia="en-US" w:bidi="ar-SA"/>
      </w:rPr>
    </w:lvl>
    <w:lvl w:ilvl="2" w:tplc="A396530A">
      <w:numFmt w:val="bullet"/>
      <w:lvlText w:val="•"/>
      <w:lvlJc w:val="left"/>
      <w:pPr>
        <w:ind w:left="1024" w:hanging="360"/>
      </w:pPr>
      <w:rPr>
        <w:rFonts w:hint="default"/>
        <w:lang w:val="en-US" w:eastAsia="en-US" w:bidi="ar-SA"/>
      </w:rPr>
    </w:lvl>
    <w:lvl w:ilvl="3" w:tplc="3C5ABFDE">
      <w:numFmt w:val="bullet"/>
      <w:lvlText w:val="•"/>
      <w:lvlJc w:val="left"/>
      <w:pPr>
        <w:ind w:left="1306" w:hanging="360"/>
      </w:pPr>
      <w:rPr>
        <w:rFonts w:hint="default"/>
        <w:lang w:val="en-US" w:eastAsia="en-US" w:bidi="ar-SA"/>
      </w:rPr>
    </w:lvl>
    <w:lvl w:ilvl="4" w:tplc="42D070B6">
      <w:numFmt w:val="bullet"/>
      <w:lvlText w:val="•"/>
      <w:lvlJc w:val="left"/>
      <w:pPr>
        <w:ind w:left="1589" w:hanging="360"/>
      </w:pPr>
      <w:rPr>
        <w:rFonts w:hint="default"/>
        <w:lang w:val="en-US" w:eastAsia="en-US" w:bidi="ar-SA"/>
      </w:rPr>
    </w:lvl>
    <w:lvl w:ilvl="5" w:tplc="7BEC684E">
      <w:numFmt w:val="bullet"/>
      <w:lvlText w:val="•"/>
      <w:lvlJc w:val="left"/>
      <w:pPr>
        <w:ind w:left="1871" w:hanging="360"/>
      </w:pPr>
      <w:rPr>
        <w:rFonts w:hint="default"/>
        <w:lang w:val="en-US" w:eastAsia="en-US" w:bidi="ar-SA"/>
      </w:rPr>
    </w:lvl>
    <w:lvl w:ilvl="6" w:tplc="1174FFAE">
      <w:numFmt w:val="bullet"/>
      <w:lvlText w:val="•"/>
      <w:lvlJc w:val="left"/>
      <w:pPr>
        <w:ind w:left="2153" w:hanging="360"/>
      </w:pPr>
      <w:rPr>
        <w:rFonts w:hint="default"/>
        <w:lang w:val="en-US" w:eastAsia="en-US" w:bidi="ar-SA"/>
      </w:rPr>
    </w:lvl>
    <w:lvl w:ilvl="7" w:tplc="7EBA1EBC">
      <w:numFmt w:val="bullet"/>
      <w:lvlText w:val="•"/>
      <w:lvlJc w:val="left"/>
      <w:pPr>
        <w:ind w:left="2436" w:hanging="360"/>
      </w:pPr>
      <w:rPr>
        <w:rFonts w:hint="default"/>
        <w:lang w:val="en-US" w:eastAsia="en-US" w:bidi="ar-SA"/>
      </w:rPr>
    </w:lvl>
    <w:lvl w:ilvl="8" w:tplc="89BA1054">
      <w:numFmt w:val="bullet"/>
      <w:lvlText w:val="•"/>
      <w:lvlJc w:val="left"/>
      <w:pPr>
        <w:ind w:left="2718" w:hanging="360"/>
      </w:pPr>
      <w:rPr>
        <w:rFonts w:hint="default"/>
        <w:lang w:val="en-US" w:eastAsia="en-US" w:bidi="ar-SA"/>
      </w:rPr>
    </w:lvl>
  </w:abstractNum>
  <w:abstractNum w:abstractNumId="9" w15:restartNumberingAfterBreak="0">
    <w:nsid w:val="22E6073E"/>
    <w:multiLevelType w:val="hybridMultilevel"/>
    <w:tmpl w:val="2780B384"/>
    <w:lvl w:ilvl="0" w:tplc="45A89B3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80C84FC">
      <w:numFmt w:val="bullet"/>
      <w:lvlText w:val="•"/>
      <w:lvlJc w:val="left"/>
      <w:pPr>
        <w:ind w:left="742" w:hanging="360"/>
      </w:pPr>
      <w:rPr>
        <w:rFonts w:hint="default"/>
        <w:lang w:val="en-US" w:eastAsia="en-US" w:bidi="ar-SA"/>
      </w:rPr>
    </w:lvl>
    <w:lvl w:ilvl="2" w:tplc="30742804">
      <w:numFmt w:val="bullet"/>
      <w:lvlText w:val="•"/>
      <w:lvlJc w:val="left"/>
      <w:pPr>
        <w:ind w:left="1024" w:hanging="360"/>
      </w:pPr>
      <w:rPr>
        <w:rFonts w:hint="default"/>
        <w:lang w:val="en-US" w:eastAsia="en-US" w:bidi="ar-SA"/>
      </w:rPr>
    </w:lvl>
    <w:lvl w:ilvl="3" w:tplc="8A58E5D6">
      <w:numFmt w:val="bullet"/>
      <w:lvlText w:val="•"/>
      <w:lvlJc w:val="left"/>
      <w:pPr>
        <w:ind w:left="1306" w:hanging="360"/>
      </w:pPr>
      <w:rPr>
        <w:rFonts w:hint="default"/>
        <w:lang w:val="en-US" w:eastAsia="en-US" w:bidi="ar-SA"/>
      </w:rPr>
    </w:lvl>
    <w:lvl w:ilvl="4" w:tplc="DD2EB70A">
      <w:numFmt w:val="bullet"/>
      <w:lvlText w:val="•"/>
      <w:lvlJc w:val="left"/>
      <w:pPr>
        <w:ind w:left="1589" w:hanging="360"/>
      </w:pPr>
      <w:rPr>
        <w:rFonts w:hint="default"/>
        <w:lang w:val="en-US" w:eastAsia="en-US" w:bidi="ar-SA"/>
      </w:rPr>
    </w:lvl>
    <w:lvl w:ilvl="5" w:tplc="7FFC4704">
      <w:numFmt w:val="bullet"/>
      <w:lvlText w:val="•"/>
      <w:lvlJc w:val="left"/>
      <w:pPr>
        <w:ind w:left="1871" w:hanging="360"/>
      </w:pPr>
      <w:rPr>
        <w:rFonts w:hint="default"/>
        <w:lang w:val="en-US" w:eastAsia="en-US" w:bidi="ar-SA"/>
      </w:rPr>
    </w:lvl>
    <w:lvl w:ilvl="6" w:tplc="BA40E1EE">
      <w:numFmt w:val="bullet"/>
      <w:lvlText w:val="•"/>
      <w:lvlJc w:val="left"/>
      <w:pPr>
        <w:ind w:left="2153" w:hanging="360"/>
      </w:pPr>
      <w:rPr>
        <w:rFonts w:hint="default"/>
        <w:lang w:val="en-US" w:eastAsia="en-US" w:bidi="ar-SA"/>
      </w:rPr>
    </w:lvl>
    <w:lvl w:ilvl="7" w:tplc="023E6F58">
      <w:numFmt w:val="bullet"/>
      <w:lvlText w:val="•"/>
      <w:lvlJc w:val="left"/>
      <w:pPr>
        <w:ind w:left="2436" w:hanging="360"/>
      </w:pPr>
      <w:rPr>
        <w:rFonts w:hint="default"/>
        <w:lang w:val="en-US" w:eastAsia="en-US" w:bidi="ar-SA"/>
      </w:rPr>
    </w:lvl>
    <w:lvl w:ilvl="8" w:tplc="1AEC3756">
      <w:numFmt w:val="bullet"/>
      <w:lvlText w:val="•"/>
      <w:lvlJc w:val="left"/>
      <w:pPr>
        <w:ind w:left="2718" w:hanging="360"/>
      </w:pPr>
      <w:rPr>
        <w:rFonts w:hint="default"/>
        <w:lang w:val="en-US" w:eastAsia="en-US" w:bidi="ar-SA"/>
      </w:rPr>
    </w:lvl>
  </w:abstractNum>
  <w:abstractNum w:abstractNumId="10" w15:restartNumberingAfterBreak="0">
    <w:nsid w:val="24481E59"/>
    <w:multiLevelType w:val="hybridMultilevel"/>
    <w:tmpl w:val="017C440A"/>
    <w:lvl w:ilvl="0" w:tplc="9B5EDA00">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C7D4B588">
      <w:numFmt w:val="bullet"/>
      <w:lvlText w:val="•"/>
      <w:lvlJc w:val="left"/>
      <w:pPr>
        <w:ind w:left="742" w:hanging="360"/>
      </w:pPr>
      <w:rPr>
        <w:rFonts w:hint="default"/>
        <w:lang w:val="en-US" w:eastAsia="en-US" w:bidi="ar-SA"/>
      </w:rPr>
    </w:lvl>
    <w:lvl w:ilvl="2" w:tplc="ADC6F684">
      <w:numFmt w:val="bullet"/>
      <w:lvlText w:val="•"/>
      <w:lvlJc w:val="left"/>
      <w:pPr>
        <w:ind w:left="1024" w:hanging="360"/>
      </w:pPr>
      <w:rPr>
        <w:rFonts w:hint="default"/>
        <w:lang w:val="en-US" w:eastAsia="en-US" w:bidi="ar-SA"/>
      </w:rPr>
    </w:lvl>
    <w:lvl w:ilvl="3" w:tplc="ECCAC798">
      <w:numFmt w:val="bullet"/>
      <w:lvlText w:val="•"/>
      <w:lvlJc w:val="left"/>
      <w:pPr>
        <w:ind w:left="1306" w:hanging="360"/>
      </w:pPr>
      <w:rPr>
        <w:rFonts w:hint="default"/>
        <w:lang w:val="en-US" w:eastAsia="en-US" w:bidi="ar-SA"/>
      </w:rPr>
    </w:lvl>
    <w:lvl w:ilvl="4" w:tplc="B8122B3E">
      <w:numFmt w:val="bullet"/>
      <w:lvlText w:val="•"/>
      <w:lvlJc w:val="left"/>
      <w:pPr>
        <w:ind w:left="1589" w:hanging="360"/>
      </w:pPr>
      <w:rPr>
        <w:rFonts w:hint="default"/>
        <w:lang w:val="en-US" w:eastAsia="en-US" w:bidi="ar-SA"/>
      </w:rPr>
    </w:lvl>
    <w:lvl w:ilvl="5" w:tplc="724E83F8">
      <w:numFmt w:val="bullet"/>
      <w:lvlText w:val="•"/>
      <w:lvlJc w:val="left"/>
      <w:pPr>
        <w:ind w:left="1871" w:hanging="360"/>
      </w:pPr>
      <w:rPr>
        <w:rFonts w:hint="default"/>
        <w:lang w:val="en-US" w:eastAsia="en-US" w:bidi="ar-SA"/>
      </w:rPr>
    </w:lvl>
    <w:lvl w:ilvl="6" w:tplc="69E4E540">
      <w:numFmt w:val="bullet"/>
      <w:lvlText w:val="•"/>
      <w:lvlJc w:val="left"/>
      <w:pPr>
        <w:ind w:left="2153" w:hanging="360"/>
      </w:pPr>
      <w:rPr>
        <w:rFonts w:hint="default"/>
        <w:lang w:val="en-US" w:eastAsia="en-US" w:bidi="ar-SA"/>
      </w:rPr>
    </w:lvl>
    <w:lvl w:ilvl="7" w:tplc="55249C22">
      <w:numFmt w:val="bullet"/>
      <w:lvlText w:val="•"/>
      <w:lvlJc w:val="left"/>
      <w:pPr>
        <w:ind w:left="2436" w:hanging="360"/>
      </w:pPr>
      <w:rPr>
        <w:rFonts w:hint="default"/>
        <w:lang w:val="en-US" w:eastAsia="en-US" w:bidi="ar-SA"/>
      </w:rPr>
    </w:lvl>
    <w:lvl w:ilvl="8" w:tplc="724E9152">
      <w:numFmt w:val="bullet"/>
      <w:lvlText w:val="•"/>
      <w:lvlJc w:val="left"/>
      <w:pPr>
        <w:ind w:left="2718" w:hanging="360"/>
      </w:pPr>
      <w:rPr>
        <w:rFonts w:hint="default"/>
        <w:lang w:val="en-US" w:eastAsia="en-US" w:bidi="ar-SA"/>
      </w:rPr>
    </w:lvl>
  </w:abstractNum>
  <w:abstractNum w:abstractNumId="11" w15:restartNumberingAfterBreak="0">
    <w:nsid w:val="2BE063AE"/>
    <w:multiLevelType w:val="hybridMultilevel"/>
    <w:tmpl w:val="BEE4B22E"/>
    <w:lvl w:ilvl="0" w:tplc="5A280F9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BAEB664">
      <w:numFmt w:val="bullet"/>
      <w:lvlText w:val="•"/>
      <w:lvlJc w:val="left"/>
      <w:pPr>
        <w:ind w:left="742" w:hanging="360"/>
      </w:pPr>
      <w:rPr>
        <w:rFonts w:hint="default"/>
        <w:lang w:val="en-US" w:eastAsia="en-US" w:bidi="ar-SA"/>
      </w:rPr>
    </w:lvl>
    <w:lvl w:ilvl="2" w:tplc="CFA8F836">
      <w:numFmt w:val="bullet"/>
      <w:lvlText w:val="•"/>
      <w:lvlJc w:val="left"/>
      <w:pPr>
        <w:ind w:left="1024" w:hanging="360"/>
      </w:pPr>
      <w:rPr>
        <w:rFonts w:hint="default"/>
        <w:lang w:val="en-US" w:eastAsia="en-US" w:bidi="ar-SA"/>
      </w:rPr>
    </w:lvl>
    <w:lvl w:ilvl="3" w:tplc="F18C19CC">
      <w:numFmt w:val="bullet"/>
      <w:lvlText w:val="•"/>
      <w:lvlJc w:val="left"/>
      <w:pPr>
        <w:ind w:left="1306" w:hanging="360"/>
      </w:pPr>
      <w:rPr>
        <w:rFonts w:hint="default"/>
        <w:lang w:val="en-US" w:eastAsia="en-US" w:bidi="ar-SA"/>
      </w:rPr>
    </w:lvl>
    <w:lvl w:ilvl="4" w:tplc="119C05B4">
      <w:numFmt w:val="bullet"/>
      <w:lvlText w:val="•"/>
      <w:lvlJc w:val="left"/>
      <w:pPr>
        <w:ind w:left="1589" w:hanging="360"/>
      </w:pPr>
      <w:rPr>
        <w:rFonts w:hint="default"/>
        <w:lang w:val="en-US" w:eastAsia="en-US" w:bidi="ar-SA"/>
      </w:rPr>
    </w:lvl>
    <w:lvl w:ilvl="5" w:tplc="43EE87D4">
      <w:numFmt w:val="bullet"/>
      <w:lvlText w:val="•"/>
      <w:lvlJc w:val="left"/>
      <w:pPr>
        <w:ind w:left="1871" w:hanging="360"/>
      </w:pPr>
      <w:rPr>
        <w:rFonts w:hint="default"/>
        <w:lang w:val="en-US" w:eastAsia="en-US" w:bidi="ar-SA"/>
      </w:rPr>
    </w:lvl>
    <w:lvl w:ilvl="6" w:tplc="40DA64D8">
      <w:numFmt w:val="bullet"/>
      <w:lvlText w:val="•"/>
      <w:lvlJc w:val="left"/>
      <w:pPr>
        <w:ind w:left="2153" w:hanging="360"/>
      </w:pPr>
      <w:rPr>
        <w:rFonts w:hint="default"/>
        <w:lang w:val="en-US" w:eastAsia="en-US" w:bidi="ar-SA"/>
      </w:rPr>
    </w:lvl>
    <w:lvl w:ilvl="7" w:tplc="43849724">
      <w:numFmt w:val="bullet"/>
      <w:lvlText w:val="•"/>
      <w:lvlJc w:val="left"/>
      <w:pPr>
        <w:ind w:left="2436" w:hanging="360"/>
      </w:pPr>
      <w:rPr>
        <w:rFonts w:hint="default"/>
        <w:lang w:val="en-US" w:eastAsia="en-US" w:bidi="ar-SA"/>
      </w:rPr>
    </w:lvl>
    <w:lvl w:ilvl="8" w:tplc="AB16FF50">
      <w:numFmt w:val="bullet"/>
      <w:lvlText w:val="•"/>
      <w:lvlJc w:val="left"/>
      <w:pPr>
        <w:ind w:left="2718" w:hanging="360"/>
      </w:pPr>
      <w:rPr>
        <w:rFonts w:hint="default"/>
        <w:lang w:val="en-US" w:eastAsia="en-US" w:bidi="ar-SA"/>
      </w:rPr>
    </w:lvl>
  </w:abstractNum>
  <w:abstractNum w:abstractNumId="12" w15:restartNumberingAfterBreak="0">
    <w:nsid w:val="2F0F136F"/>
    <w:multiLevelType w:val="hybridMultilevel"/>
    <w:tmpl w:val="71C4DFA4"/>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3" w15:restartNumberingAfterBreak="0">
    <w:nsid w:val="2FAC274C"/>
    <w:multiLevelType w:val="hybridMultilevel"/>
    <w:tmpl w:val="811C6D72"/>
    <w:lvl w:ilvl="0" w:tplc="5A280F92">
      <w:numFmt w:val="bullet"/>
      <w:lvlText w:val=""/>
      <w:lvlJc w:val="left"/>
      <w:pPr>
        <w:ind w:left="93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4" w15:restartNumberingAfterBreak="0">
    <w:nsid w:val="371D0C72"/>
    <w:multiLevelType w:val="hybridMultilevel"/>
    <w:tmpl w:val="9AC4CD36"/>
    <w:lvl w:ilvl="0" w:tplc="53041DA2">
      <w:numFmt w:val="bullet"/>
      <w:lvlText w:val=""/>
      <w:lvlJc w:val="left"/>
      <w:pPr>
        <w:ind w:left="567" w:hanging="462"/>
      </w:pPr>
      <w:rPr>
        <w:rFonts w:ascii="Symbol" w:eastAsia="Symbol" w:hAnsi="Symbol" w:cs="Symbol" w:hint="default"/>
        <w:b w:val="0"/>
        <w:bCs w:val="0"/>
        <w:i w:val="0"/>
        <w:iCs w:val="0"/>
        <w:spacing w:val="0"/>
        <w:w w:val="99"/>
        <w:sz w:val="20"/>
        <w:szCs w:val="20"/>
        <w:lang w:val="en-US" w:eastAsia="en-US" w:bidi="ar-SA"/>
      </w:rPr>
    </w:lvl>
    <w:lvl w:ilvl="1" w:tplc="E89648EC">
      <w:numFmt w:val="bullet"/>
      <w:lvlText w:val="•"/>
      <w:lvlJc w:val="left"/>
      <w:pPr>
        <w:ind w:left="742" w:hanging="360"/>
      </w:pPr>
      <w:rPr>
        <w:rFonts w:hint="default"/>
        <w:lang w:val="en-US" w:eastAsia="en-US" w:bidi="ar-SA"/>
      </w:rPr>
    </w:lvl>
    <w:lvl w:ilvl="2" w:tplc="15860B5E">
      <w:numFmt w:val="bullet"/>
      <w:lvlText w:val="•"/>
      <w:lvlJc w:val="left"/>
      <w:pPr>
        <w:ind w:left="1024" w:hanging="360"/>
      </w:pPr>
      <w:rPr>
        <w:rFonts w:hint="default"/>
        <w:lang w:val="en-US" w:eastAsia="en-US" w:bidi="ar-SA"/>
      </w:rPr>
    </w:lvl>
    <w:lvl w:ilvl="3" w:tplc="6FC445B0">
      <w:numFmt w:val="bullet"/>
      <w:lvlText w:val="•"/>
      <w:lvlJc w:val="left"/>
      <w:pPr>
        <w:ind w:left="1306" w:hanging="360"/>
      </w:pPr>
      <w:rPr>
        <w:rFonts w:hint="default"/>
        <w:lang w:val="en-US" w:eastAsia="en-US" w:bidi="ar-SA"/>
      </w:rPr>
    </w:lvl>
    <w:lvl w:ilvl="4" w:tplc="F0AEED16">
      <w:numFmt w:val="bullet"/>
      <w:lvlText w:val="•"/>
      <w:lvlJc w:val="left"/>
      <w:pPr>
        <w:ind w:left="1589" w:hanging="360"/>
      </w:pPr>
      <w:rPr>
        <w:rFonts w:hint="default"/>
        <w:lang w:val="en-US" w:eastAsia="en-US" w:bidi="ar-SA"/>
      </w:rPr>
    </w:lvl>
    <w:lvl w:ilvl="5" w:tplc="FD0652D4">
      <w:numFmt w:val="bullet"/>
      <w:lvlText w:val="•"/>
      <w:lvlJc w:val="left"/>
      <w:pPr>
        <w:ind w:left="1871" w:hanging="360"/>
      </w:pPr>
      <w:rPr>
        <w:rFonts w:hint="default"/>
        <w:lang w:val="en-US" w:eastAsia="en-US" w:bidi="ar-SA"/>
      </w:rPr>
    </w:lvl>
    <w:lvl w:ilvl="6" w:tplc="ECCE1CF2">
      <w:numFmt w:val="bullet"/>
      <w:lvlText w:val="•"/>
      <w:lvlJc w:val="left"/>
      <w:pPr>
        <w:ind w:left="2153" w:hanging="360"/>
      </w:pPr>
      <w:rPr>
        <w:rFonts w:hint="default"/>
        <w:lang w:val="en-US" w:eastAsia="en-US" w:bidi="ar-SA"/>
      </w:rPr>
    </w:lvl>
    <w:lvl w:ilvl="7" w:tplc="E6F8668C">
      <w:numFmt w:val="bullet"/>
      <w:lvlText w:val="•"/>
      <w:lvlJc w:val="left"/>
      <w:pPr>
        <w:ind w:left="2436" w:hanging="360"/>
      </w:pPr>
      <w:rPr>
        <w:rFonts w:hint="default"/>
        <w:lang w:val="en-US" w:eastAsia="en-US" w:bidi="ar-SA"/>
      </w:rPr>
    </w:lvl>
    <w:lvl w:ilvl="8" w:tplc="63D0A1A8">
      <w:numFmt w:val="bullet"/>
      <w:lvlText w:val="•"/>
      <w:lvlJc w:val="left"/>
      <w:pPr>
        <w:ind w:left="2718" w:hanging="360"/>
      </w:pPr>
      <w:rPr>
        <w:rFonts w:hint="default"/>
        <w:lang w:val="en-US" w:eastAsia="en-US" w:bidi="ar-SA"/>
      </w:rPr>
    </w:lvl>
  </w:abstractNum>
  <w:abstractNum w:abstractNumId="15" w15:restartNumberingAfterBreak="0">
    <w:nsid w:val="396D3C08"/>
    <w:multiLevelType w:val="hybridMultilevel"/>
    <w:tmpl w:val="7EC6D61C"/>
    <w:lvl w:ilvl="0" w:tplc="5A280F9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B66B6"/>
    <w:multiLevelType w:val="hybridMultilevel"/>
    <w:tmpl w:val="3BFED16A"/>
    <w:lvl w:ilvl="0" w:tplc="55FE48B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54AD67C">
      <w:numFmt w:val="bullet"/>
      <w:lvlText w:val="•"/>
      <w:lvlJc w:val="left"/>
      <w:pPr>
        <w:ind w:left="742" w:hanging="360"/>
      </w:pPr>
      <w:rPr>
        <w:rFonts w:hint="default"/>
        <w:lang w:val="en-US" w:eastAsia="en-US" w:bidi="ar-SA"/>
      </w:rPr>
    </w:lvl>
    <w:lvl w:ilvl="2" w:tplc="F7041048">
      <w:numFmt w:val="bullet"/>
      <w:lvlText w:val="•"/>
      <w:lvlJc w:val="left"/>
      <w:pPr>
        <w:ind w:left="1025" w:hanging="360"/>
      </w:pPr>
      <w:rPr>
        <w:rFonts w:hint="default"/>
        <w:lang w:val="en-US" w:eastAsia="en-US" w:bidi="ar-SA"/>
      </w:rPr>
    </w:lvl>
    <w:lvl w:ilvl="3" w:tplc="FB102DC0">
      <w:numFmt w:val="bullet"/>
      <w:lvlText w:val="•"/>
      <w:lvlJc w:val="left"/>
      <w:pPr>
        <w:ind w:left="1307" w:hanging="360"/>
      </w:pPr>
      <w:rPr>
        <w:rFonts w:hint="default"/>
        <w:lang w:val="en-US" w:eastAsia="en-US" w:bidi="ar-SA"/>
      </w:rPr>
    </w:lvl>
    <w:lvl w:ilvl="4" w:tplc="87924ADA">
      <w:numFmt w:val="bullet"/>
      <w:lvlText w:val="•"/>
      <w:lvlJc w:val="left"/>
      <w:pPr>
        <w:ind w:left="1590" w:hanging="360"/>
      </w:pPr>
      <w:rPr>
        <w:rFonts w:hint="default"/>
        <w:lang w:val="en-US" w:eastAsia="en-US" w:bidi="ar-SA"/>
      </w:rPr>
    </w:lvl>
    <w:lvl w:ilvl="5" w:tplc="12BADC3A">
      <w:numFmt w:val="bullet"/>
      <w:lvlText w:val="•"/>
      <w:lvlJc w:val="left"/>
      <w:pPr>
        <w:ind w:left="1873" w:hanging="360"/>
      </w:pPr>
      <w:rPr>
        <w:rFonts w:hint="default"/>
        <w:lang w:val="en-US" w:eastAsia="en-US" w:bidi="ar-SA"/>
      </w:rPr>
    </w:lvl>
    <w:lvl w:ilvl="6" w:tplc="3760E410">
      <w:numFmt w:val="bullet"/>
      <w:lvlText w:val="•"/>
      <w:lvlJc w:val="left"/>
      <w:pPr>
        <w:ind w:left="2155" w:hanging="360"/>
      </w:pPr>
      <w:rPr>
        <w:rFonts w:hint="default"/>
        <w:lang w:val="en-US" w:eastAsia="en-US" w:bidi="ar-SA"/>
      </w:rPr>
    </w:lvl>
    <w:lvl w:ilvl="7" w:tplc="CBA27ED0">
      <w:numFmt w:val="bullet"/>
      <w:lvlText w:val="•"/>
      <w:lvlJc w:val="left"/>
      <w:pPr>
        <w:ind w:left="2438" w:hanging="360"/>
      </w:pPr>
      <w:rPr>
        <w:rFonts w:hint="default"/>
        <w:lang w:val="en-US" w:eastAsia="en-US" w:bidi="ar-SA"/>
      </w:rPr>
    </w:lvl>
    <w:lvl w:ilvl="8" w:tplc="782A51AA">
      <w:numFmt w:val="bullet"/>
      <w:lvlText w:val="•"/>
      <w:lvlJc w:val="left"/>
      <w:pPr>
        <w:ind w:left="2720" w:hanging="360"/>
      </w:pPr>
      <w:rPr>
        <w:rFonts w:hint="default"/>
        <w:lang w:val="en-US" w:eastAsia="en-US" w:bidi="ar-SA"/>
      </w:rPr>
    </w:lvl>
  </w:abstractNum>
  <w:abstractNum w:abstractNumId="17" w15:restartNumberingAfterBreak="0">
    <w:nsid w:val="3C6354C5"/>
    <w:multiLevelType w:val="hybridMultilevel"/>
    <w:tmpl w:val="96AE1196"/>
    <w:lvl w:ilvl="0" w:tplc="E9223BA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14C27FE">
      <w:numFmt w:val="bullet"/>
      <w:lvlText w:val="•"/>
      <w:lvlJc w:val="left"/>
      <w:pPr>
        <w:ind w:left="742" w:hanging="360"/>
      </w:pPr>
      <w:rPr>
        <w:rFonts w:hint="default"/>
        <w:lang w:val="en-US" w:eastAsia="en-US" w:bidi="ar-SA"/>
      </w:rPr>
    </w:lvl>
    <w:lvl w:ilvl="2" w:tplc="97A639E2">
      <w:numFmt w:val="bullet"/>
      <w:lvlText w:val="•"/>
      <w:lvlJc w:val="left"/>
      <w:pPr>
        <w:ind w:left="1024" w:hanging="360"/>
      </w:pPr>
      <w:rPr>
        <w:rFonts w:hint="default"/>
        <w:lang w:val="en-US" w:eastAsia="en-US" w:bidi="ar-SA"/>
      </w:rPr>
    </w:lvl>
    <w:lvl w:ilvl="3" w:tplc="F5CC369C">
      <w:numFmt w:val="bullet"/>
      <w:lvlText w:val="•"/>
      <w:lvlJc w:val="left"/>
      <w:pPr>
        <w:ind w:left="1306" w:hanging="360"/>
      </w:pPr>
      <w:rPr>
        <w:rFonts w:hint="default"/>
        <w:lang w:val="en-US" w:eastAsia="en-US" w:bidi="ar-SA"/>
      </w:rPr>
    </w:lvl>
    <w:lvl w:ilvl="4" w:tplc="8E9201FC">
      <w:numFmt w:val="bullet"/>
      <w:lvlText w:val="•"/>
      <w:lvlJc w:val="left"/>
      <w:pPr>
        <w:ind w:left="1589" w:hanging="360"/>
      </w:pPr>
      <w:rPr>
        <w:rFonts w:hint="default"/>
        <w:lang w:val="en-US" w:eastAsia="en-US" w:bidi="ar-SA"/>
      </w:rPr>
    </w:lvl>
    <w:lvl w:ilvl="5" w:tplc="85C0B5E0">
      <w:numFmt w:val="bullet"/>
      <w:lvlText w:val="•"/>
      <w:lvlJc w:val="left"/>
      <w:pPr>
        <w:ind w:left="1871" w:hanging="360"/>
      </w:pPr>
      <w:rPr>
        <w:rFonts w:hint="default"/>
        <w:lang w:val="en-US" w:eastAsia="en-US" w:bidi="ar-SA"/>
      </w:rPr>
    </w:lvl>
    <w:lvl w:ilvl="6" w:tplc="F9969388">
      <w:numFmt w:val="bullet"/>
      <w:lvlText w:val="•"/>
      <w:lvlJc w:val="left"/>
      <w:pPr>
        <w:ind w:left="2153" w:hanging="360"/>
      </w:pPr>
      <w:rPr>
        <w:rFonts w:hint="default"/>
        <w:lang w:val="en-US" w:eastAsia="en-US" w:bidi="ar-SA"/>
      </w:rPr>
    </w:lvl>
    <w:lvl w:ilvl="7" w:tplc="4F68ABEC">
      <w:numFmt w:val="bullet"/>
      <w:lvlText w:val="•"/>
      <w:lvlJc w:val="left"/>
      <w:pPr>
        <w:ind w:left="2436" w:hanging="360"/>
      </w:pPr>
      <w:rPr>
        <w:rFonts w:hint="default"/>
        <w:lang w:val="en-US" w:eastAsia="en-US" w:bidi="ar-SA"/>
      </w:rPr>
    </w:lvl>
    <w:lvl w:ilvl="8" w:tplc="1FA0BA62">
      <w:numFmt w:val="bullet"/>
      <w:lvlText w:val="•"/>
      <w:lvlJc w:val="left"/>
      <w:pPr>
        <w:ind w:left="2718" w:hanging="360"/>
      </w:pPr>
      <w:rPr>
        <w:rFonts w:hint="default"/>
        <w:lang w:val="en-US" w:eastAsia="en-US" w:bidi="ar-SA"/>
      </w:rPr>
    </w:lvl>
  </w:abstractNum>
  <w:abstractNum w:abstractNumId="18" w15:restartNumberingAfterBreak="0">
    <w:nsid w:val="3D440B89"/>
    <w:multiLevelType w:val="hybridMultilevel"/>
    <w:tmpl w:val="6FF448A4"/>
    <w:lvl w:ilvl="0" w:tplc="0B90F9C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124E9D0">
      <w:numFmt w:val="bullet"/>
      <w:lvlText w:val="•"/>
      <w:lvlJc w:val="left"/>
      <w:pPr>
        <w:ind w:left="742" w:hanging="360"/>
      </w:pPr>
      <w:rPr>
        <w:rFonts w:hint="default"/>
        <w:lang w:val="en-US" w:eastAsia="en-US" w:bidi="ar-SA"/>
      </w:rPr>
    </w:lvl>
    <w:lvl w:ilvl="2" w:tplc="7F30C90E">
      <w:numFmt w:val="bullet"/>
      <w:lvlText w:val="•"/>
      <w:lvlJc w:val="left"/>
      <w:pPr>
        <w:ind w:left="1024" w:hanging="360"/>
      </w:pPr>
      <w:rPr>
        <w:rFonts w:hint="default"/>
        <w:lang w:val="en-US" w:eastAsia="en-US" w:bidi="ar-SA"/>
      </w:rPr>
    </w:lvl>
    <w:lvl w:ilvl="3" w:tplc="9968B86C">
      <w:numFmt w:val="bullet"/>
      <w:lvlText w:val="•"/>
      <w:lvlJc w:val="left"/>
      <w:pPr>
        <w:ind w:left="1306" w:hanging="360"/>
      </w:pPr>
      <w:rPr>
        <w:rFonts w:hint="default"/>
        <w:lang w:val="en-US" w:eastAsia="en-US" w:bidi="ar-SA"/>
      </w:rPr>
    </w:lvl>
    <w:lvl w:ilvl="4" w:tplc="AC920C94">
      <w:numFmt w:val="bullet"/>
      <w:lvlText w:val="•"/>
      <w:lvlJc w:val="left"/>
      <w:pPr>
        <w:ind w:left="1589" w:hanging="360"/>
      </w:pPr>
      <w:rPr>
        <w:rFonts w:hint="default"/>
        <w:lang w:val="en-US" w:eastAsia="en-US" w:bidi="ar-SA"/>
      </w:rPr>
    </w:lvl>
    <w:lvl w:ilvl="5" w:tplc="0F3E3CF8">
      <w:numFmt w:val="bullet"/>
      <w:lvlText w:val="•"/>
      <w:lvlJc w:val="left"/>
      <w:pPr>
        <w:ind w:left="1871" w:hanging="360"/>
      </w:pPr>
      <w:rPr>
        <w:rFonts w:hint="default"/>
        <w:lang w:val="en-US" w:eastAsia="en-US" w:bidi="ar-SA"/>
      </w:rPr>
    </w:lvl>
    <w:lvl w:ilvl="6" w:tplc="50AC517E">
      <w:numFmt w:val="bullet"/>
      <w:lvlText w:val="•"/>
      <w:lvlJc w:val="left"/>
      <w:pPr>
        <w:ind w:left="2153" w:hanging="360"/>
      </w:pPr>
      <w:rPr>
        <w:rFonts w:hint="default"/>
        <w:lang w:val="en-US" w:eastAsia="en-US" w:bidi="ar-SA"/>
      </w:rPr>
    </w:lvl>
    <w:lvl w:ilvl="7" w:tplc="BF9A211E">
      <w:numFmt w:val="bullet"/>
      <w:lvlText w:val="•"/>
      <w:lvlJc w:val="left"/>
      <w:pPr>
        <w:ind w:left="2436" w:hanging="360"/>
      </w:pPr>
      <w:rPr>
        <w:rFonts w:hint="default"/>
        <w:lang w:val="en-US" w:eastAsia="en-US" w:bidi="ar-SA"/>
      </w:rPr>
    </w:lvl>
    <w:lvl w:ilvl="8" w:tplc="F0E6441A">
      <w:numFmt w:val="bullet"/>
      <w:lvlText w:val="•"/>
      <w:lvlJc w:val="left"/>
      <w:pPr>
        <w:ind w:left="2718" w:hanging="360"/>
      </w:pPr>
      <w:rPr>
        <w:rFonts w:hint="default"/>
        <w:lang w:val="en-US" w:eastAsia="en-US" w:bidi="ar-SA"/>
      </w:rPr>
    </w:lvl>
  </w:abstractNum>
  <w:abstractNum w:abstractNumId="19" w15:restartNumberingAfterBreak="0">
    <w:nsid w:val="3E99434D"/>
    <w:multiLevelType w:val="hybridMultilevel"/>
    <w:tmpl w:val="3A845E82"/>
    <w:lvl w:ilvl="0" w:tplc="33C2E98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4C6905A">
      <w:numFmt w:val="bullet"/>
      <w:lvlText w:val="•"/>
      <w:lvlJc w:val="left"/>
      <w:pPr>
        <w:ind w:left="742" w:hanging="360"/>
      </w:pPr>
      <w:rPr>
        <w:rFonts w:hint="default"/>
        <w:lang w:val="en-US" w:eastAsia="en-US" w:bidi="ar-SA"/>
      </w:rPr>
    </w:lvl>
    <w:lvl w:ilvl="2" w:tplc="4A2CECBA">
      <w:numFmt w:val="bullet"/>
      <w:lvlText w:val="•"/>
      <w:lvlJc w:val="left"/>
      <w:pPr>
        <w:ind w:left="1025" w:hanging="360"/>
      </w:pPr>
      <w:rPr>
        <w:rFonts w:hint="default"/>
        <w:lang w:val="en-US" w:eastAsia="en-US" w:bidi="ar-SA"/>
      </w:rPr>
    </w:lvl>
    <w:lvl w:ilvl="3" w:tplc="5296B6FA">
      <w:numFmt w:val="bullet"/>
      <w:lvlText w:val="•"/>
      <w:lvlJc w:val="left"/>
      <w:pPr>
        <w:ind w:left="1307" w:hanging="360"/>
      </w:pPr>
      <w:rPr>
        <w:rFonts w:hint="default"/>
        <w:lang w:val="en-US" w:eastAsia="en-US" w:bidi="ar-SA"/>
      </w:rPr>
    </w:lvl>
    <w:lvl w:ilvl="4" w:tplc="3C840A78">
      <w:numFmt w:val="bullet"/>
      <w:lvlText w:val="•"/>
      <w:lvlJc w:val="left"/>
      <w:pPr>
        <w:ind w:left="1590" w:hanging="360"/>
      </w:pPr>
      <w:rPr>
        <w:rFonts w:hint="default"/>
        <w:lang w:val="en-US" w:eastAsia="en-US" w:bidi="ar-SA"/>
      </w:rPr>
    </w:lvl>
    <w:lvl w:ilvl="5" w:tplc="125EDF92">
      <w:numFmt w:val="bullet"/>
      <w:lvlText w:val="•"/>
      <w:lvlJc w:val="left"/>
      <w:pPr>
        <w:ind w:left="1873" w:hanging="360"/>
      </w:pPr>
      <w:rPr>
        <w:rFonts w:hint="default"/>
        <w:lang w:val="en-US" w:eastAsia="en-US" w:bidi="ar-SA"/>
      </w:rPr>
    </w:lvl>
    <w:lvl w:ilvl="6" w:tplc="A7944DAC">
      <w:numFmt w:val="bullet"/>
      <w:lvlText w:val="•"/>
      <w:lvlJc w:val="left"/>
      <w:pPr>
        <w:ind w:left="2155" w:hanging="360"/>
      </w:pPr>
      <w:rPr>
        <w:rFonts w:hint="default"/>
        <w:lang w:val="en-US" w:eastAsia="en-US" w:bidi="ar-SA"/>
      </w:rPr>
    </w:lvl>
    <w:lvl w:ilvl="7" w:tplc="3B1E5F40">
      <w:numFmt w:val="bullet"/>
      <w:lvlText w:val="•"/>
      <w:lvlJc w:val="left"/>
      <w:pPr>
        <w:ind w:left="2438" w:hanging="360"/>
      </w:pPr>
      <w:rPr>
        <w:rFonts w:hint="default"/>
        <w:lang w:val="en-US" w:eastAsia="en-US" w:bidi="ar-SA"/>
      </w:rPr>
    </w:lvl>
    <w:lvl w:ilvl="8" w:tplc="7A48C31C">
      <w:numFmt w:val="bullet"/>
      <w:lvlText w:val="•"/>
      <w:lvlJc w:val="left"/>
      <w:pPr>
        <w:ind w:left="2720" w:hanging="360"/>
      </w:pPr>
      <w:rPr>
        <w:rFonts w:hint="default"/>
        <w:lang w:val="en-US" w:eastAsia="en-US" w:bidi="ar-SA"/>
      </w:rPr>
    </w:lvl>
  </w:abstractNum>
  <w:abstractNum w:abstractNumId="20" w15:restartNumberingAfterBreak="0">
    <w:nsid w:val="485E0EB8"/>
    <w:multiLevelType w:val="hybridMultilevel"/>
    <w:tmpl w:val="CC4E4C10"/>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1" w15:restartNumberingAfterBreak="0">
    <w:nsid w:val="4DC07C5C"/>
    <w:multiLevelType w:val="hybridMultilevel"/>
    <w:tmpl w:val="E5F8FF0A"/>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2" w15:restartNumberingAfterBreak="0">
    <w:nsid w:val="51C36CA7"/>
    <w:multiLevelType w:val="hybridMultilevel"/>
    <w:tmpl w:val="F098AD26"/>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3" w15:restartNumberingAfterBreak="0">
    <w:nsid w:val="54CA1246"/>
    <w:multiLevelType w:val="hybridMultilevel"/>
    <w:tmpl w:val="84F2C3D0"/>
    <w:lvl w:ilvl="0" w:tplc="7E2C00EA">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89087BE2">
      <w:numFmt w:val="bullet"/>
      <w:lvlText w:val="•"/>
      <w:lvlJc w:val="left"/>
      <w:pPr>
        <w:ind w:left="742" w:hanging="360"/>
      </w:pPr>
      <w:rPr>
        <w:rFonts w:hint="default"/>
        <w:lang w:val="en-US" w:eastAsia="en-US" w:bidi="ar-SA"/>
      </w:rPr>
    </w:lvl>
    <w:lvl w:ilvl="2" w:tplc="EC6EF4FC">
      <w:numFmt w:val="bullet"/>
      <w:lvlText w:val="•"/>
      <w:lvlJc w:val="left"/>
      <w:pPr>
        <w:ind w:left="1024" w:hanging="360"/>
      </w:pPr>
      <w:rPr>
        <w:rFonts w:hint="default"/>
        <w:lang w:val="en-US" w:eastAsia="en-US" w:bidi="ar-SA"/>
      </w:rPr>
    </w:lvl>
    <w:lvl w:ilvl="3" w:tplc="23EEC010">
      <w:numFmt w:val="bullet"/>
      <w:lvlText w:val="•"/>
      <w:lvlJc w:val="left"/>
      <w:pPr>
        <w:ind w:left="1306" w:hanging="360"/>
      </w:pPr>
      <w:rPr>
        <w:rFonts w:hint="default"/>
        <w:lang w:val="en-US" w:eastAsia="en-US" w:bidi="ar-SA"/>
      </w:rPr>
    </w:lvl>
    <w:lvl w:ilvl="4" w:tplc="BF3862A4">
      <w:numFmt w:val="bullet"/>
      <w:lvlText w:val="•"/>
      <w:lvlJc w:val="left"/>
      <w:pPr>
        <w:ind w:left="1589" w:hanging="360"/>
      </w:pPr>
      <w:rPr>
        <w:rFonts w:hint="default"/>
        <w:lang w:val="en-US" w:eastAsia="en-US" w:bidi="ar-SA"/>
      </w:rPr>
    </w:lvl>
    <w:lvl w:ilvl="5" w:tplc="CA141D00">
      <w:numFmt w:val="bullet"/>
      <w:lvlText w:val="•"/>
      <w:lvlJc w:val="left"/>
      <w:pPr>
        <w:ind w:left="1871" w:hanging="360"/>
      </w:pPr>
      <w:rPr>
        <w:rFonts w:hint="default"/>
        <w:lang w:val="en-US" w:eastAsia="en-US" w:bidi="ar-SA"/>
      </w:rPr>
    </w:lvl>
    <w:lvl w:ilvl="6" w:tplc="0128DC94">
      <w:numFmt w:val="bullet"/>
      <w:lvlText w:val="•"/>
      <w:lvlJc w:val="left"/>
      <w:pPr>
        <w:ind w:left="2153" w:hanging="360"/>
      </w:pPr>
      <w:rPr>
        <w:rFonts w:hint="default"/>
        <w:lang w:val="en-US" w:eastAsia="en-US" w:bidi="ar-SA"/>
      </w:rPr>
    </w:lvl>
    <w:lvl w:ilvl="7" w:tplc="B0A4F05A">
      <w:numFmt w:val="bullet"/>
      <w:lvlText w:val="•"/>
      <w:lvlJc w:val="left"/>
      <w:pPr>
        <w:ind w:left="2436" w:hanging="360"/>
      </w:pPr>
      <w:rPr>
        <w:rFonts w:hint="default"/>
        <w:lang w:val="en-US" w:eastAsia="en-US" w:bidi="ar-SA"/>
      </w:rPr>
    </w:lvl>
    <w:lvl w:ilvl="8" w:tplc="747AF48A">
      <w:numFmt w:val="bullet"/>
      <w:lvlText w:val="•"/>
      <w:lvlJc w:val="left"/>
      <w:pPr>
        <w:ind w:left="2718" w:hanging="360"/>
      </w:pPr>
      <w:rPr>
        <w:rFonts w:hint="default"/>
        <w:lang w:val="en-US" w:eastAsia="en-US" w:bidi="ar-SA"/>
      </w:rPr>
    </w:lvl>
  </w:abstractNum>
  <w:abstractNum w:abstractNumId="24" w15:restartNumberingAfterBreak="0">
    <w:nsid w:val="555E4E31"/>
    <w:multiLevelType w:val="hybridMultilevel"/>
    <w:tmpl w:val="A7308BB2"/>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5" w15:restartNumberingAfterBreak="0">
    <w:nsid w:val="5BC14188"/>
    <w:multiLevelType w:val="hybridMultilevel"/>
    <w:tmpl w:val="9C1C571E"/>
    <w:lvl w:ilvl="0" w:tplc="B632249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F7CC872">
      <w:numFmt w:val="bullet"/>
      <w:lvlText w:val="•"/>
      <w:lvlJc w:val="left"/>
      <w:pPr>
        <w:ind w:left="742" w:hanging="360"/>
      </w:pPr>
      <w:rPr>
        <w:rFonts w:hint="default"/>
        <w:lang w:val="en-US" w:eastAsia="en-US" w:bidi="ar-SA"/>
      </w:rPr>
    </w:lvl>
    <w:lvl w:ilvl="2" w:tplc="4278455E">
      <w:numFmt w:val="bullet"/>
      <w:lvlText w:val="•"/>
      <w:lvlJc w:val="left"/>
      <w:pPr>
        <w:ind w:left="1024" w:hanging="360"/>
      </w:pPr>
      <w:rPr>
        <w:rFonts w:hint="default"/>
        <w:lang w:val="en-US" w:eastAsia="en-US" w:bidi="ar-SA"/>
      </w:rPr>
    </w:lvl>
    <w:lvl w:ilvl="3" w:tplc="B3AC83EE">
      <w:numFmt w:val="bullet"/>
      <w:lvlText w:val="•"/>
      <w:lvlJc w:val="left"/>
      <w:pPr>
        <w:ind w:left="1306" w:hanging="360"/>
      </w:pPr>
      <w:rPr>
        <w:rFonts w:hint="default"/>
        <w:lang w:val="en-US" w:eastAsia="en-US" w:bidi="ar-SA"/>
      </w:rPr>
    </w:lvl>
    <w:lvl w:ilvl="4" w:tplc="EBD044BE">
      <w:numFmt w:val="bullet"/>
      <w:lvlText w:val="•"/>
      <w:lvlJc w:val="left"/>
      <w:pPr>
        <w:ind w:left="1589" w:hanging="360"/>
      </w:pPr>
      <w:rPr>
        <w:rFonts w:hint="default"/>
        <w:lang w:val="en-US" w:eastAsia="en-US" w:bidi="ar-SA"/>
      </w:rPr>
    </w:lvl>
    <w:lvl w:ilvl="5" w:tplc="7C8C6286">
      <w:numFmt w:val="bullet"/>
      <w:lvlText w:val="•"/>
      <w:lvlJc w:val="left"/>
      <w:pPr>
        <w:ind w:left="1871" w:hanging="360"/>
      </w:pPr>
      <w:rPr>
        <w:rFonts w:hint="default"/>
        <w:lang w:val="en-US" w:eastAsia="en-US" w:bidi="ar-SA"/>
      </w:rPr>
    </w:lvl>
    <w:lvl w:ilvl="6" w:tplc="4E92CEC2">
      <w:numFmt w:val="bullet"/>
      <w:lvlText w:val="•"/>
      <w:lvlJc w:val="left"/>
      <w:pPr>
        <w:ind w:left="2153" w:hanging="360"/>
      </w:pPr>
      <w:rPr>
        <w:rFonts w:hint="default"/>
        <w:lang w:val="en-US" w:eastAsia="en-US" w:bidi="ar-SA"/>
      </w:rPr>
    </w:lvl>
    <w:lvl w:ilvl="7" w:tplc="8EE8E88E">
      <w:numFmt w:val="bullet"/>
      <w:lvlText w:val="•"/>
      <w:lvlJc w:val="left"/>
      <w:pPr>
        <w:ind w:left="2436" w:hanging="360"/>
      </w:pPr>
      <w:rPr>
        <w:rFonts w:hint="default"/>
        <w:lang w:val="en-US" w:eastAsia="en-US" w:bidi="ar-SA"/>
      </w:rPr>
    </w:lvl>
    <w:lvl w:ilvl="8" w:tplc="4D5E99D2">
      <w:numFmt w:val="bullet"/>
      <w:lvlText w:val="•"/>
      <w:lvlJc w:val="left"/>
      <w:pPr>
        <w:ind w:left="2718" w:hanging="360"/>
      </w:pPr>
      <w:rPr>
        <w:rFonts w:hint="default"/>
        <w:lang w:val="en-US" w:eastAsia="en-US" w:bidi="ar-SA"/>
      </w:rPr>
    </w:lvl>
  </w:abstractNum>
  <w:abstractNum w:abstractNumId="26" w15:restartNumberingAfterBreak="0">
    <w:nsid w:val="5F730FA5"/>
    <w:multiLevelType w:val="hybridMultilevel"/>
    <w:tmpl w:val="A170E9B2"/>
    <w:lvl w:ilvl="0" w:tplc="DF5C695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020ABDE">
      <w:numFmt w:val="bullet"/>
      <w:lvlText w:val="•"/>
      <w:lvlJc w:val="left"/>
      <w:pPr>
        <w:ind w:left="742" w:hanging="360"/>
      </w:pPr>
      <w:rPr>
        <w:rFonts w:hint="default"/>
        <w:lang w:val="en-US" w:eastAsia="en-US" w:bidi="ar-SA"/>
      </w:rPr>
    </w:lvl>
    <w:lvl w:ilvl="2" w:tplc="DC30B04E">
      <w:numFmt w:val="bullet"/>
      <w:lvlText w:val="•"/>
      <w:lvlJc w:val="left"/>
      <w:pPr>
        <w:ind w:left="1025" w:hanging="360"/>
      </w:pPr>
      <w:rPr>
        <w:rFonts w:hint="default"/>
        <w:lang w:val="en-US" w:eastAsia="en-US" w:bidi="ar-SA"/>
      </w:rPr>
    </w:lvl>
    <w:lvl w:ilvl="3" w:tplc="42BEFC34">
      <w:numFmt w:val="bullet"/>
      <w:lvlText w:val="•"/>
      <w:lvlJc w:val="left"/>
      <w:pPr>
        <w:ind w:left="1307" w:hanging="360"/>
      </w:pPr>
      <w:rPr>
        <w:rFonts w:hint="default"/>
        <w:lang w:val="en-US" w:eastAsia="en-US" w:bidi="ar-SA"/>
      </w:rPr>
    </w:lvl>
    <w:lvl w:ilvl="4" w:tplc="14D8FAE6">
      <w:numFmt w:val="bullet"/>
      <w:lvlText w:val="•"/>
      <w:lvlJc w:val="left"/>
      <w:pPr>
        <w:ind w:left="1590" w:hanging="360"/>
      </w:pPr>
      <w:rPr>
        <w:rFonts w:hint="default"/>
        <w:lang w:val="en-US" w:eastAsia="en-US" w:bidi="ar-SA"/>
      </w:rPr>
    </w:lvl>
    <w:lvl w:ilvl="5" w:tplc="068C765A">
      <w:numFmt w:val="bullet"/>
      <w:lvlText w:val="•"/>
      <w:lvlJc w:val="left"/>
      <w:pPr>
        <w:ind w:left="1873" w:hanging="360"/>
      </w:pPr>
      <w:rPr>
        <w:rFonts w:hint="default"/>
        <w:lang w:val="en-US" w:eastAsia="en-US" w:bidi="ar-SA"/>
      </w:rPr>
    </w:lvl>
    <w:lvl w:ilvl="6" w:tplc="FE3A7B82">
      <w:numFmt w:val="bullet"/>
      <w:lvlText w:val="•"/>
      <w:lvlJc w:val="left"/>
      <w:pPr>
        <w:ind w:left="2155" w:hanging="360"/>
      </w:pPr>
      <w:rPr>
        <w:rFonts w:hint="default"/>
        <w:lang w:val="en-US" w:eastAsia="en-US" w:bidi="ar-SA"/>
      </w:rPr>
    </w:lvl>
    <w:lvl w:ilvl="7" w:tplc="B0CE5B0A">
      <w:numFmt w:val="bullet"/>
      <w:lvlText w:val="•"/>
      <w:lvlJc w:val="left"/>
      <w:pPr>
        <w:ind w:left="2438" w:hanging="360"/>
      </w:pPr>
      <w:rPr>
        <w:rFonts w:hint="default"/>
        <w:lang w:val="en-US" w:eastAsia="en-US" w:bidi="ar-SA"/>
      </w:rPr>
    </w:lvl>
    <w:lvl w:ilvl="8" w:tplc="20A60144">
      <w:numFmt w:val="bullet"/>
      <w:lvlText w:val="•"/>
      <w:lvlJc w:val="left"/>
      <w:pPr>
        <w:ind w:left="2720" w:hanging="360"/>
      </w:pPr>
      <w:rPr>
        <w:rFonts w:hint="default"/>
        <w:lang w:val="en-US" w:eastAsia="en-US" w:bidi="ar-SA"/>
      </w:rPr>
    </w:lvl>
  </w:abstractNum>
  <w:abstractNum w:abstractNumId="27" w15:restartNumberingAfterBreak="0">
    <w:nsid w:val="5F870AE2"/>
    <w:multiLevelType w:val="hybridMultilevel"/>
    <w:tmpl w:val="57FA7D2A"/>
    <w:lvl w:ilvl="0" w:tplc="2D8235FE">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D05023C4">
      <w:numFmt w:val="bullet"/>
      <w:lvlText w:val="•"/>
      <w:lvlJc w:val="left"/>
      <w:pPr>
        <w:ind w:left="742" w:hanging="360"/>
      </w:pPr>
      <w:rPr>
        <w:rFonts w:hint="default"/>
        <w:lang w:val="en-US" w:eastAsia="en-US" w:bidi="ar-SA"/>
      </w:rPr>
    </w:lvl>
    <w:lvl w:ilvl="2" w:tplc="764CE01E">
      <w:numFmt w:val="bullet"/>
      <w:lvlText w:val="•"/>
      <w:lvlJc w:val="left"/>
      <w:pPr>
        <w:ind w:left="1024" w:hanging="360"/>
      </w:pPr>
      <w:rPr>
        <w:rFonts w:hint="default"/>
        <w:lang w:val="en-US" w:eastAsia="en-US" w:bidi="ar-SA"/>
      </w:rPr>
    </w:lvl>
    <w:lvl w:ilvl="3" w:tplc="9E440266">
      <w:numFmt w:val="bullet"/>
      <w:lvlText w:val="•"/>
      <w:lvlJc w:val="left"/>
      <w:pPr>
        <w:ind w:left="1306" w:hanging="360"/>
      </w:pPr>
      <w:rPr>
        <w:rFonts w:hint="default"/>
        <w:lang w:val="en-US" w:eastAsia="en-US" w:bidi="ar-SA"/>
      </w:rPr>
    </w:lvl>
    <w:lvl w:ilvl="4" w:tplc="462ED4E8">
      <w:numFmt w:val="bullet"/>
      <w:lvlText w:val="•"/>
      <w:lvlJc w:val="left"/>
      <w:pPr>
        <w:ind w:left="1589" w:hanging="360"/>
      </w:pPr>
      <w:rPr>
        <w:rFonts w:hint="default"/>
        <w:lang w:val="en-US" w:eastAsia="en-US" w:bidi="ar-SA"/>
      </w:rPr>
    </w:lvl>
    <w:lvl w:ilvl="5" w:tplc="617C53A4">
      <w:numFmt w:val="bullet"/>
      <w:lvlText w:val="•"/>
      <w:lvlJc w:val="left"/>
      <w:pPr>
        <w:ind w:left="1871" w:hanging="360"/>
      </w:pPr>
      <w:rPr>
        <w:rFonts w:hint="default"/>
        <w:lang w:val="en-US" w:eastAsia="en-US" w:bidi="ar-SA"/>
      </w:rPr>
    </w:lvl>
    <w:lvl w:ilvl="6" w:tplc="0BA2BC4A">
      <w:numFmt w:val="bullet"/>
      <w:lvlText w:val="•"/>
      <w:lvlJc w:val="left"/>
      <w:pPr>
        <w:ind w:left="2153" w:hanging="360"/>
      </w:pPr>
      <w:rPr>
        <w:rFonts w:hint="default"/>
        <w:lang w:val="en-US" w:eastAsia="en-US" w:bidi="ar-SA"/>
      </w:rPr>
    </w:lvl>
    <w:lvl w:ilvl="7" w:tplc="1DD4CB4E">
      <w:numFmt w:val="bullet"/>
      <w:lvlText w:val="•"/>
      <w:lvlJc w:val="left"/>
      <w:pPr>
        <w:ind w:left="2436" w:hanging="360"/>
      </w:pPr>
      <w:rPr>
        <w:rFonts w:hint="default"/>
        <w:lang w:val="en-US" w:eastAsia="en-US" w:bidi="ar-SA"/>
      </w:rPr>
    </w:lvl>
    <w:lvl w:ilvl="8" w:tplc="0080AB2C">
      <w:numFmt w:val="bullet"/>
      <w:lvlText w:val="•"/>
      <w:lvlJc w:val="left"/>
      <w:pPr>
        <w:ind w:left="2718" w:hanging="360"/>
      </w:pPr>
      <w:rPr>
        <w:rFonts w:hint="default"/>
        <w:lang w:val="en-US" w:eastAsia="en-US" w:bidi="ar-SA"/>
      </w:rPr>
    </w:lvl>
  </w:abstractNum>
  <w:abstractNum w:abstractNumId="28" w15:restartNumberingAfterBreak="0">
    <w:nsid w:val="68F542FC"/>
    <w:multiLevelType w:val="hybridMultilevel"/>
    <w:tmpl w:val="0E36A06E"/>
    <w:lvl w:ilvl="0" w:tplc="3F24A0A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8B67086">
      <w:numFmt w:val="bullet"/>
      <w:lvlText w:val="•"/>
      <w:lvlJc w:val="left"/>
      <w:pPr>
        <w:ind w:left="742" w:hanging="360"/>
      </w:pPr>
      <w:rPr>
        <w:rFonts w:hint="default"/>
        <w:lang w:val="en-US" w:eastAsia="en-US" w:bidi="ar-SA"/>
      </w:rPr>
    </w:lvl>
    <w:lvl w:ilvl="2" w:tplc="2BCA501E">
      <w:numFmt w:val="bullet"/>
      <w:lvlText w:val="•"/>
      <w:lvlJc w:val="left"/>
      <w:pPr>
        <w:ind w:left="1025" w:hanging="360"/>
      </w:pPr>
      <w:rPr>
        <w:rFonts w:hint="default"/>
        <w:lang w:val="en-US" w:eastAsia="en-US" w:bidi="ar-SA"/>
      </w:rPr>
    </w:lvl>
    <w:lvl w:ilvl="3" w:tplc="23F488C8">
      <w:numFmt w:val="bullet"/>
      <w:lvlText w:val="•"/>
      <w:lvlJc w:val="left"/>
      <w:pPr>
        <w:ind w:left="1307" w:hanging="360"/>
      </w:pPr>
      <w:rPr>
        <w:rFonts w:hint="default"/>
        <w:lang w:val="en-US" w:eastAsia="en-US" w:bidi="ar-SA"/>
      </w:rPr>
    </w:lvl>
    <w:lvl w:ilvl="4" w:tplc="FFA64340">
      <w:numFmt w:val="bullet"/>
      <w:lvlText w:val="•"/>
      <w:lvlJc w:val="left"/>
      <w:pPr>
        <w:ind w:left="1590" w:hanging="360"/>
      </w:pPr>
      <w:rPr>
        <w:rFonts w:hint="default"/>
        <w:lang w:val="en-US" w:eastAsia="en-US" w:bidi="ar-SA"/>
      </w:rPr>
    </w:lvl>
    <w:lvl w:ilvl="5" w:tplc="61A2FEE0">
      <w:numFmt w:val="bullet"/>
      <w:lvlText w:val="•"/>
      <w:lvlJc w:val="left"/>
      <w:pPr>
        <w:ind w:left="1873" w:hanging="360"/>
      </w:pPr>
      <w:rPr>
        <w:rFonts w:hint="default"/>
        <w:lang w:val="en-US" w:eastAsia="en-US" w:bidi="ar-SA"/>
      </w:rPr>
    </w:lvl>
    <w:lvl w:ilvl="6" w:tplc="756E8CB6">
      <w:numFmt w:val="bullet"/>
      <w:lvlText w:val="•"/>
      <w:lvlJc w:val="left"/>
      <w:pPr>
        <w:ind w:left="2155" w:hanging="360"/>
      </w:pPr>
      <w:rPr>
        <w:rFonts w:hint="default"/>
        <w:lang w:val="en-US" w:eastAsia="en-US" w:bidi="ar-SA"/>
      </w:rPr>
    </w:lvl>
    <w:lvl w:ilvl="7" w:tplc="B8529D4A">
      <w:numFmt w:val="bullet"/>
      <w:lvlText w:val="•"/>
      <w:lvlJc w:val="left"/>
      <w:pPr>
        <w:ind w:left="2438" w:hanging="360"/>
      </w:pPr>
      <w:rPr>
        <w:rFonts w:hint="default"/>
        <w:lang w:val="en-US" w:eastAsia="en-US" w:bidi="ar-SA"/>
      </w:rPr>
    </w:lvl>
    <w:lvl w:ilvl="8" w:tplc="C5DAC524">
      <w:numFmt w:val="bullet"/>
      <w:lvlText w:val="•"/>
      <w:lvlJc w:val="left"/>
      <w:pPr>
        <w:ind w:left="2720" w:hanging="360"/>
      </w:pPr>
      <w:rPr>
        <w:rFonts w:hint="default"/>
        <w:lang w:val="en-US" w:eastAsia="en-US" w:bidi="ar-SA"/>
      </w:rPr>
    </w:lvl>
  </w:abstractNum>
  <w:abstractNum w:abstractNumId="29" w15:restartNumberingAfterBreak="0">
    <w:nsid w:val="70DE5076"/>
    <w:multiLevelType w:val="hybridMultilevel"/>
    <w:tmpl w:val="FA1A7444"/>
    <w:lvl w:ilvl="0" w:tplc="AFA8370C">
      <w:numFmt w:val="bullet"/>
      <w:lvlText w:val=""/>
      <w:lvlJc w:val="left"/>
      <w:pPr>
        <w:ind w:left="465" w:hanging="360"/>
      </w:pPr>
      <w:rPr>
        <w:rFonts w:ascii="Symbol" w:eastAsia="Symbol" w:hAnsi="Symbol" w:cs="Symbol" w:hint="default"/>
        <w:b w:val="0"/>
        <w:bCs w:val="0"/>
        <w:i w:val="0"/>
        <w:iCs w:val="0"/>
        <w:spacing w:val="0"/>
        <w:w w:val="99"/>
        <w:sz w:val="20"/>
        <w:szCs w:val="20"/>
        <w:lang w:val="en-US" w:eastAsia="en-US" w:bidi="ar-SA"/>
      </w:rPr>
    </w:lvl>
    <w:lvl w:ilvl="1" w:tplc="2DFEE0A8">
      <w:numFmt w:val="bullet"/>
      <w:lvlText w:val="•"/>
      <w:lvlJc w:val="left"/>
      <w:pPr>
        <w:ind w:left="742" w:hanging="360"/>
      </w:pPr>
      <w:rPr>
        <w:rFonts w:hint="default"/>
        <w:lang w:val="en-US" w:eastAsia="en-US" w:bidi="ar-SA"/>
      </w:rPr>
    </w:lvl>
    <w:lvl w:ilvl="2" w:tplc="10B8D846">
      <w:numFmt w:val="bullet"/>
      <w:lvlText w:val="•"/>
      <w:lvlJc w:val="left"/>
      <w:pPr>
        <w:ind w:left="1024" w:hanging="360"/>
      </w:pPr>
      <w:rPr>
        <w:rFonts w:hint="default"/>
        <w:lang w:val="en-US" w:eastAsia="en-US" w:bidi="ar-SA"/>
      </w:rPr>
    </w:lvl>
    <w:lvl w:ilvl="3" w:tplc="B7D638E0">
      <w:numFmt w:val="bullet"/>
      <w:lvlText w:val="•"/>
      <w:lvlJc w:val="left"/>
      <w:pPr>
        <w:ind w:left="1306" w:hanging="360"/>
      </w:pPr>
      <w:rPr>
        <w:rFonts w:hint="default"/>
        <w:lang w:val="en-US" w:eastAsia="en-US" w:bidi="ar-SA"/>
      </w:rPr>
    </w:lvl>
    <w:lvl w:ilvl="4" w:tplc="40B857CA">
      <w:numFmt w:val="bullet"/>
      <w:lvlText w:val="•"/>
      <w:lvlJc w:val="left"/>
      <w:pPr>
        <w:ind w:left="1589" w:hanging="360"/>
      </w:pPr>
      <w:rPr>
        <w:rFonts w:hint="default"/>
        <w:lang w:val="en-US" w:eastAsia="en-US" w:bidi="ar-SA"/>
      </w:rPr>
    </w:lvl>
    <w:lvl w:ilvl="5" w:tplc="5802AC3C">
      <w:numFmt w:val="bullet"/>
      <w:lvlText w:val="•"/>
      <w:lvlJc w:val="left"/>
      <w:pPr>
        <w:ind w:left="1871" w:hanging="360"/>
      </w:pPr>
      <w:rPr>
        <w:rFonts w:hint="default"/>
        <w:lang w:val="en-US" w:eastAsia="en-US" w:bidi="ar-SA"/>
      </w:rPr>
    </w:lvl>
    <w:lvl w:ilvl="6" w:tplc="1F6AA168">
      <w:numFmt w:val="bullet"/>
      <w:lvlText w:val="•"/>
      <w:lvlJc w:val="left"/>
      <w:pPr>
        <w:ind w:left="2153" w:hanging="360"/>
      </w:pPr>
      <w:rPr>
        <w:rFonts w:hint="default"/>
        <w:lang w:val="en-US" w:eastAsia="en-US" w:bidi="ar-SA"/>
      </w:rPr>
    </w:lvl>
    <w:lvl w:ilvl="7" w:tplc="8710EDA2">
      <w:numFmt w:val="bullet"/>
      <w:lvlText w:val="•"/>
      <w:lvlJc w:val="left"/>
      <w:pPr>
        <w:ind w:left="2436" w:hanging="360"/>
      </w:pPr>
      <w:rPr>
        <w:rFonts w:hint="default"/>
        <w:lang w:val="en-US" w:eastAsia="en-US" w:bidi="ar-SA"/>
      </w:rPr>
    </w:lvl>
    <w:lvl w:ilvl="8" w:tplc="F2066C78">
      <w:numFmt w:val="bullet"/>
      <w:lvlText w:val="•"/>
      <w:lvlJc w:val="left"/>
      <w:pPr>
        <w:ind w:left="2718" w:hanging="360"/>
      </w:pPr>
      <w:rPr>
        <w:rFonts w:hint="default"/>
        <w:lang w:val="en-US" w:eastAsia="en-US" w:bidi="ar-SA"/>
      </w:rPr>
    </w:lvl>
  </w:abstractNum>
  <w:abstractNum w:abstractNumId="30" w15:restartNumberingAfterBreak="0">
    <w:nsid w:val="7B72278B"/>
    <w:multiLevelType w:val="hybridMultilevel"/>
    <w:tmpl w:val="6E4A6A2E"/>
    <w:lvl w:ilvl="0" w:tplc="C0D2B04E">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4ADC54CA">
      <w:numFmt w:val="bullet"/>
      <w:lvlText w:val="•"/>
      <w:lvlJc w:val="left"/>
      <w:pPr>
        <w:ind w:left="742" w:hanging="360"/>
      </w:pPr>
      <w:rPr>
        <w:rFonts w:hint="default"/>
        <w:lang w:val="en-US" w:eastAsia="en-US" w:bidi="ar-SA"/>
      </w:rPr>
    </w:lvl>
    <w:lvl w:ilvl="2" w:tplc="286E555E">
      <w:numFmt w:val="bullet"/>
      <w:lvlText w:val="•"/>
      <w:lvlJc w:val="left"/>
      <w:pPr>
        <w:ind w:left="1024" w:hanging="360"/>
      </w:pPr>
      <w:rPr>
        <w:rFonts w:hint="default"/>
        <w:lang w:val="en-US" w:eastAsia="en-US" w:bidi="ar-SA"/>
      </w:rPr>
    </w:lvl>
    <w:lvl w:ilvl="3" w:tplc="7E587D62">
      <w:numFmt w:val="bullet"/>
      <w:lvlText w:val="•"/>
      <w:lvlJc w:val="left"/>
      <w:pPr>
        <w:ind w:left="1306" w:hanging="360"/>
      </w:pPr>
      <w:rPr>
        <w:rFonts w:hint="default"/>
        <w:lang w:val="en-US" w:eastAsia="en-US" w:bidi="ar-SA"/>
      </w:rPr>
    </w:lvl>
    <w:lvl w:ilvl="4" w:tplc="8494872C">
      <w:numFmt w:val="bullet"/>
      <w:lvlText w:val="•"/>
      <w:lvlJc w:val="left"/>
      <w:pPr>
        <w:ind w:left="1589" w:hanging="360"/>
      </w:pPr>
      <w:rPr>
        <w:rFonts w:hint="default"/>
        <w:lang w:val="en-US" w:eastAsia="en-US" w:bidi="ar-SA"/>
      </w:rPr>
    </w:lvl>
    <w:lvl w:ilvl="5" w:tplc="05F623E4">
      <w:numFmt w:val="bullet"/>
      <w:lvlText w:val="•"/>
      <w:lvlJc w:val="left"/>
      <w:pPr>
        <w:ind w:left="1871" w:hanging="360"/>
      </w:pPr>
      <w:rPr>
        <w:rFonts w:hint="default"/>
        <w:lang w:val="en-US" w:eastAsia="en-US" w:bidi="ar-SA"/>
      </w:rPr>
    </w:lvl>
    <w:lvl w:ilvl="6" w:tplc="30685374">
      <w:numFmt w:val="bullet"/>
      <w:lvlText w:val="•"/>
      <w:lvlJc w:val="left"/>
      <w:pPr>
        <w:ind w:left="2153" w:hanging="360"/>
      </w:pPr>
      <w:rPr>
        <w:rFonts w:hint="default"/>
        <w:lang w:val="en-US" w:eastAsia="en-US" w:bidi="ar-SA"/>
      </w:rPr>
    </w:lvl>
    <w:lvl w:ilvl="7" w:tplc="EF80A6C8">
      <w:numFmt w:val="bullet"/>
      <w:lvlText w:val="•"/>
      <w:lvlJc w:val="left"/>
      <w:pPr>
        <w:ind w:left="2436" w:hanging="360"/>
      </w:pPr>
      <w:rPr>
        <w:rFonts w:hint="default"/>
        <w:lang w:val="en-US" w:eastAsia="en-US" w:bidi="ar-SA"/>
      </w:rPr>
    </w:lvl>
    <w:lvl w:ilvl="8" w:tplc="F0E05FEE">
      <w:numFmt w:val="bullet"/>
      <w:lvlText w:val="•"/>
      <w:lvlJc w:val="left"/>
      <w:pPr>
        <w:ind w:left="2718" w:hanging="360"/>
      </w:pPr>
      <w:rPr>
        <w:rFonts w:hint="default"/>
        <w:lang w:val="en-US" w:eastAsia="en-US" w:bidi="ar-SA"/>
      </w:rPr>
    </w:lvl>
  </w:abstractNum>
  <w:abstractNum w:abstractNumId="31" w15:restartNumberingAfterBreak="0">
    <w:nsid w:val="7BBF1FE0"/>
    <w:multiLevelType w:val="hybridMultilevel"/>
    <w:tmpl w:val="3ACACCB6"/>
    <w:lvl w:ilvl="0" w:tplc="5A280F92">
      <w:numFmt w:val="bullet"/>
      <w:lvlText w:val=""/>
      <w:lvlJc w:val="left"/>
      <w:pPr>
        <w:ind w:left="576"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2" w15:restartNumberingAfterBreak="0">
    <w:nsid w:val="7D265C50"/>
    <w:multiLevelType w:val="hybridMultilevel"/>
    <w:tmpl w:val="5FE667A8"/>
    <w:lvl w:ilvl="0" w:tplc="2E7E1F6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99AEF56">
      <w:numFmt w:val="bullet"/>
      <w:lvlText w:val="•"/>
      <w:lvlJc w:val="left"/>
      <w:pPr>
        <w:ind w:left="742" w:hanging="360"/>
      </w:pPr>
      <w:rPr>
        <w:rFonts w:hint="default"/>
        <w:lang w:val="en-US" w:eastAsia="en-US" w:bidi="ar-SA"/>
      </w:rPr>
    </w:lvl>
    <w:lvl w:ilvl="2" w:tplc="5710742A">
      <w:numFmt w:val="bullet"/>
      <w:lvlText w:val="•"/>
      <w:lvlJc w:val="left"/>
      <w:pPr>
        <w:ind w:left="1025" w:hanging="360"/>
      </w:pPr>
      <w:rPr>
        <w:rFonts w:hint="default"/>
        <w:lang w:val="en-US" w:eastAsia="en-US" w:bidi="ar-SA"/>
      </w:rPr>
    </w:lvl>
    <w:lvl w:ilvl="3" w:tplc="0FF0ACB8">
      <w:numFmt w:val="bullet"/>
      <w:lvlText w:val="•"/>
      <w:lvlJc w:val="left"/>
      <w:pPr>
        <w:ind w:left="1307" w:hanging="360"/>
      </w:pPr>
      <w:rPr>
        <w:rFonts w:hint="default"/>
        <w:lang w:val="en-US" w:eastAsia="en-US" w:bidi="ar-SA"/>
      </w:rPr>
    </w:lvl>
    <w:lvl w:ilvl="4" w:tplc="791EED8E">
      <w:numFmt w:val="bullet"/>
      <w:lvlText w:val="•"/>
      <w:lvlJc w:val="left"/>
      <w:pPr>
        <w:ind w:left="1590" w:hanging="360"/>
      </w:pPr>
      <w:rPr>
        <w:rFonts w:hint="default"/>
        <w:lang w:val="en-US" w:eastAsia="en-US" w:bidi="ar-SA"/>
      </w:rPr>
    </w:lvl>
    <w:lvl w:ilvl="5" w:tplc="E50A5392">
      <w:numFmt w:val="bullet"/>
      <w:lvlText w:val="•"/>
      <w:lvlJc w:val="left"/>
      <w:pPr>
        <w:ind w:left="1873" w:hanging="360"/>
      </w:pPr>
      <w:rPr>
        <w:rFonts w:hint="default"/>
        <w:lang w:val="en-US" w:eastAsia="en-US" w:bidi="ar-SA"/>
      </w:rPr>
    </w:lvl>
    <w:lvl w:ilvl="6" w:tplc="8D58EB10">
      <w:numFmt w:val="bullet"/>
      <w:lvlText w:val="•"/>
      <w:lvlJc w:val="left"/>
      <w:pPr>
        <w:ind w:left="2155" w:hanging="360"/>
      </w:pPr>
      <w:rPr>
        <w:rFonts w:hint="default"/>
        <w:lang w:val="en-US" w:eastAsia="en-US" w:bidi="ar-SA"/>
      </w:rPr>
    </w:lvl>
    <w:lvl w:ilvl="7" w:tplc="5BCAC804">
      <w:numFmt w:val="bullet"/>
      <w:lvlText w:val="•"/>
      <w:lvlJc w:val="left"/>
      <w:pPr>
        <w:ind w:left="2438" w:hanging="360"/>
      </w:pPr>
      <w:rPr>
        <w:rFonts w:hint="default"/>
        <w:lang w:val="en-US" w:eastAsia="en-US" w:bidi="ar-SA"/>
      </w:rPr>
    </w:lvl>
    <w:lvl w:ilvl="8" w:tplc="CEC6282A">
      <w:numFmt w:val="bullet"/>
      <w:lvlText w:val="•"/>
      <w:lvlJc w:val="left"/>
      <w:pPr>
        <w:ind w:left="2720" w:hanging="360"/>
      </w:pPr>
      <w:rPr>
        <w:rFonts w:hint="default"/>
        <w:lang w:val="en-US" w:eastAsia="en-US" w:bidi="ar-SA"/>
      </w:rPr>
    </w:lvl>
  </w:abstractNum>
  <w:num w:numId="1" w16cid:durableId="1552230032">
    <w:abstractNumId w:val="23"/>
  </w:num>
  <w:num w:numId="2" w16cid:durableId="1780100812">
    <w:abstractNumId w:val="28"/>
  </w:num>
  <w:num w:numId="3" w16cid:durableId="649403221">
    <w:abstractNumId w:val="0"/>
  </w:num>
  <w:num w:numId="4" w16cid:durableId="1092046035">
    <w:abstractNumId w:val="30"/>
  </w:num>
  <w:num w:numId="5" w16cid:durableId="1112936087">
    <w:abstractNumId w:val="10"/>
  </w:num>
  <w:num w:numId="6" w16cid:durableId="1252859253">
    <w:abstractNumId w:val="32"/>
  </w:num>
  <w:num w:numId="7" w16cid:durableId="908226073">
    <w:abstractNumId w:val="5"/>
  </w:num>
  <w:num w:numId="8" w16cid:durableId="272833670">
    <w:abstractNumId w:val="6"/>
  </w:num>
  <w:num w:numId="9" w16cid:durableId="1056275530">
    <w:abstractNumId w:val="7"/>
  </w:num>
  <w:num w:numId="10" w16cid:durableId="2123568159">
    <w:abstractNumId w:val="19"/>
  </w:num>
  <w:num w:numId="11" w16cid:durableId="1413241187">
    <w:abstractNumId w:val="18"/>
  </w:num>
  <w:num w:numId="12" w16cid:durableId="481044690">
    <w:abstractNumId w:val="17"/>
  </w:num>
  <w:num w:numId="13" w16cid:durableId="203106776">
    <w:abstractNumId w:val="27"/>
  </w:num>
  <w:num w:numId="14" w16cid:durableId="1302424270">
    <w:abstractNumId w:val="1"/>
  </w:num>
  <w:num w:numId="15" w16cid:durableId="1697196274">
    <w:abstractNumId w:val="11"/>
  </w:num>
  <w:num w:numId="16" w16cid:durableId="123163474">
    <w:abstractNumId w:val="8"/>
  </w:num>
  <w:num w:numId="17" w16cid:durableId="827940198">
    <w:abstractNumId w:val="4"/>
  </w:num>
  <w:num w:numId="18" w16cid:durableId="1623539187">
    <w:abstractNumId w:val="26"/>
  </w:num>
  <w:num w:numId="19" w16cid:durableId="1081954271">
    <w:abstractNumId w:val="25"/>
  </w:num>
  <w:num w:numId="20" w16cid:durableId="520246403">
    <w:abstractNumId w:val="14"/>
  </w:num>
  <w:num w:numId="21" w16cid:durableId="513422465">
    <w:abstractNumId w:val="29"/>
  </w:num>
  <w:num w:numId="22" w16cid:durableId="879899007">
    <w:abstractNumId w:val="16"/>
  </w:num>
  <w:num w:numId="23" w16cid:durableId="1997102704">
    <w:abstractNumId w:val="9"/>
  </w:num>
  <w:num w:numId="24" w16cid:durableId="87890621">
    <w:abstractNumId w:val="3"/>
  </w:num>
  <w:num w:numId="25" w16cid:durableId="981035519">
    <w:abstractNumId w:val="15"/>
  </w:num>
  <w:num w:numId="26" w16cid:durableId="671834490">
    <w:abstractNumId w:val="22"/>
  </w:num>
  <w:num w:numId="27" w16cid:durableId="1205631666">
    <w:abstractNumId w:val="20"/>
  </w:num>
  <w:num w:numId="28" w16cid:durableId="1574582724">
    <w:abstractNumId w:val="24"/>
  </w:num>
  <w:num w:numId="29" w16cid:durableId="759716624">
    <w:abstractNumId w:val="21"/>
  </w:num>
  <w:num w:numId="30" w16cid:durableId="1340348368">
    <w:abstractNumId w:val="13"/>
  </w:num>
  <w:num w:numId="31" w16cid:durableId="279461614">
    <w:abstractNumId w:val="31"/>
  </w:num>
  <w:num w:numId="32" w16cid:durableId="781610455">
    <w:abstractNumId w:val="12"/>
  </w:num>
  <w:num w:numId="33" w16cid:durableId="758019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82"/>
    <w:rsid w:val="00022006"/>
    <w:rsid w:val="00056BE7"/>
    <w:rsid w:val="00076E15"/>
    <w:rsid w:val="000941B4"/>
    <w:rsid w:val="000A334C"/>
    <w:rsid w:val="000B7BE7"/>
    <w:rsid w:val="000C5DA4"/>
    <w:rsid w:val="00105726"/>
    <w:rsid w:val="00112CCA"/>
    <w:rsid w:val="0012669D"/>
    <w:rsid w:val="001273FF"/>
    <w:rsid w:val="00127B8F"/>
    <w:rsid w:val="00167573"/>
    <w:rsid w:val="00197999"/>
    <w:rsid w:val="001D4FA5"/>
    <w:rsid w:val="001D6B2A"/>
    <w:rsid w:val="001F0E8C"/>
    <w:rsid w:val="00250971"/>
    <w:rsid w:val="002512BC"/>
    <w:rsid w:val="0025285D"/>
    <w:rsid w:val="00283BDB"/>
    <w:rsid w:val="00287ADB"/>
    <w:rsid w:val="002C42F0"/>
    <w:rsid w:val="002D3BF0"/>
    <w:rsid w:val="003606FA"/>
    <w:rsid w:val="0038354A"/>
    <w:rsid w:val="003F65F7"/>
    <w:rsid w:val="00410D24"/>
    <w:rsid w:val="00453318"/>
    <w:rsid w:val="00457FB6"/>
    <w:rsid w:val="0048614F"/>
    <w:rsid w:val="00497A37"/>
    <w:rsid w:val="004A6C8D"/>
    <w:rsid w:val="004F4FA0"/>
    <w:rsid w:val="00504A77"/>
    <w:rsid w:val="00505FCE"/>
    <w:rsid w:val="005274EB"/>
    <w:rsid w:val="00570247"/>
    <w:rsid w:val="005763D3"/>
    <w:rsid w:val="005818F6"/>
    <w:rsid w:val="005855D0"/>
    <w:rsid w:val="00597853"/>
    <w:rsid w:val="005A4278"/>
    <w:rsid w:val="005B2E74"/>
    <w:rsid w:val="005F5F5F"/>
    <w:rsid w:val="005F602B"/>
    <w:rsid w:val="00631224"/>
    <w:rsid w:val="006873BB"/>
    <w:rsid w:val="0073038A"/>
    <w:rsid w:val="0075096B"/>
    <w:rsid w:val="007617ED"/>
    <w:rsid w:val="00766DB9"/>
    <w:rsid w:val="00786395"/>
    <w:rsid w:val="00786D72"/>
    <w:rsid w:val="00791C83"/>
    <w:rsid w:val="007B1A45"/>
    <w:rsid w:val="007D4961"/>
    <w:rsid w:val="00804374"/>
    <w:rsid w:val="00804C70"/>
    <w:rsid w:val="00824071"/>
    <w:rsid w:val="00833DA2"/>
    <w:rsid w:val="0085032E"/>
    <w:rsid w:val="00857835"/>
    <w:rsid w:val="00876682"/>
    <w:rsid w:val="008D2DF8"/>
    <w:rsid w:val="008E3BFD"/>
    <w:rsid w:val="008F074B"/>
    <w:rsid w:val="009020BB"/>
    <w:rsid w:val="00956523"/>
    <w:rsid w:val="00960CA1"/>
    <w:rsid w:val="009C14F5"/>
    <w:rsid w:val="009D0380"/>
    <w:rsid w:val="00A3596A"/>
    <w:rsid w:val="00A4601C"/>
    <w:rsid w:val="00A50452"/>
    <w:rsid w:val="00AA162C"/>
    <w:rsid w:val="00AE4353"/>
    <w:rsid w:val="00AE6E4C"/>
    <w:rsid w:val="00AF098D"/>
    <w:rsid w:val="00B239D6"/>
    <w:rsid w:val="00C2127F"/>
    <w:rsid w:val="00C35410"/>
    <w:rsid w:val="00C94A75"/>
    <w:rsid w:val="00CB7F32"/>
    <w:rsid w:val="00CD610B"/>
    <w:rsid w:val="00D14BA1"/>
    <w:rsid w:val="00D25DEA"/>
    <w:rsid w:val="00D418C3"/>
    <w:rsid w:val="00D63DD6"/>
    <w:rsid w:val="00D7101F"/>
    <w:rsid w:val="00DE2CE1"/>
    <w:rsid w:val="00E143D3"/>
    <w:rsid w:val="00EB2A42"/>
    <w:rsid w:val="00EC2514"/>
    <w:rsid w:val="00ED0254"/>
    <w:rsid w:val="00ED07EB"/>
    <w:rsid w:val="00EF2EC6"/>
    <w:rsid w:val="00F3262C"/>
    <w:rsid w:val="00F32F5A"/>
    <w:rsid w:val="00F40E5A"/>
    <w:rsid w:val="00F41759"/>
    <w:rsid w:val="00F71933"/>
    <w:rsid w:val="00F90A1A"/>
    <w:rsid w:val="00FC2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6062"/>
  <w15:docId w15:val="{E7B7B1C6-5E67-44B7-97A5-EF3FF3FB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8" w:hanging="360"/>
    </w:pPr>
  </w:style>
  <w:style w:type="paragraph" w:styleId="Header">
    <w:name w:val="header"/>
    <w:basedOn w:val="Normal"/>
    <w:link w:val="HeaderChar"/>
    <w:uiPriority w:val="99"/>
    <w:unhideWhenUsed/>
    <w:rsid w:val="00283BDB"/>
    <w:pPr>
      <w:tabs>
        <w:tab w:val="center" w:pos="4513"/>
        <w:tab w:val="right" w:pos="9026"/>
      </w:tabs>
    </w:pPr>
  </w:style>
  <w:style w:type="character" w:customStyle="1" w:styleId="HeaderChar">
    <w:name w:val="Header Char"/>
    <w:basedOn w:val="DefaultParagraphFont"/>
    <w:link w:val="Header"/>
    <w:uiPriority w:val="99"/>
    <w:rsid w:val="00283BDB"/>
    <w:rPr>
      <w:rFonts w:ascii="Gill Sans MT" w:eastAsia="Gill Sans MT" w:hAnsi="Gill Sans MT" w:cs="Gill Sans MT"/>
    </w:rPr>
  </w:style>
  <w:style w:type="paragraph" w:styleId="Footer">
    <w:name w:val="footer"/>
    <w:basedOn w:val="Normal"/>
    <w:link w:val="FooterChar"/>
    <w:uiPriority w:val="99"/>
    <w:unhideWhenUsed/>
    <w:rsid w:val="00283BDB"/>
    <w:pPr>
      <w:tabs>
        <w:tab w:val="center" w:pos="4513"/>
        <w:tab w:val="right" w:pos="9026"/>
      </w:tabs>
    </w:pPr>
  </w:style>
  <w:style w:type="character" w:customStyle="1" w:styleId="FooterChar">
    <w:name w:val="Footer Char"/>
    <w:basedOn w:val="DefaultParagraphFont"/>
    <w:link w:val="Footer"/>
    <w:uiPriority w:val="99"/>
    <w:rsid w:val="00283BDB"/>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4" ma:contentTypeDescription="Create a new document." ma:contentTypeScope="" ma:versionID="ebb0ebd4aeb2cfe81ad07b871ede4468">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49d8acd1c8964620913b3f030f0a99f2"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6852d97-598d-4ccc-91fd-01e3a209ea1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E22CE-790B-4FA8-B70E-28E958E29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522b-edde-49cf-8ba8-eaca9ec9ff2f"/>
    <ds:schemaRef ds:uri="2e9aeb45-9fdb-467a-8da7-300326b4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5539A-CCBF-456E-9CAB-FF9D66AA1529}">
  <ds:schemaRefs>
    <ds:schemaRef ds:uri="http://schemas.microsoft.com/office/2006/metadata/properties"/>
    <ds:schemaRef ds:uri="http://schemas.microsoft.com/office/infopath/2007/PartnerControls"/>
    <ds:schemaRef ds:uri="ed7d522b-edde-49cf-8ba8-eaca9ec9ff2f"/>
    <ds:schemaRef ds:uri="2e9aeb45-9fdb-467a-8da7-300326b4bd75"/>
  </ds:schemaRefs>
</ds:datastoreItem>
</file>

<file path=customXml/itemProps3.xml><?xml version="1.0" encoding="utf-8"?>
<ds:datastoreItem xmlns:ds="http://schemas.openxmlformats.org/officeDocument/2006/customXml" ds:itemID="{6EA04C11-5AC0-4363-8A5D-5F2F9DF4BEF3}">
  <ds:schemaRefs>
    <ds:schemaRef ds:uri="http://schemas.microsoft.com/sharepoint/v3/contenttype/forms"/>
  </ds:schemaRefs>
</ds:datastoreItem>
</file>

<file path=customXml/itemProps4.xml><?xml version="1.0" encoding="utf-8"?>
<ds:datastoreItem xmlns:ds="http://schemas.openxmlformats.org/officeDocument/2006/customXml" ds:itemID="{D42AF6C9-028E-47BA-A039-DBA8D350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802</Words>
  <Characters>4012</Characters>
  <Application>Microsoft Office Word</Application>
  <DocSecurity>0</DocSecurity>
  <Lines>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Smith</dc:creator>
  <cp:lastModifiedBy>Natasha Johnson</cp:lastModifiedBy>
  <cp:revision>7</cp:revision>
  <dcterms:created xsi:type="dcterms:W3CDTF">2023-10-14T14:32:00Z</dcterms:created>
  <dcterms:modified xsi:type="dcterms:W3CDTF">2023-10-14T14:42:00Z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Aspose Pty Ltd.</vt:lpwstr>
  </property>
  <property fmtid="{D5CDD505-2E9C-101B-9397-08002B2CF9AE}" pid="4" name="LastSaved">
    <vt:filetime>2023-06-20T00:00:00Z</vt:filetime>
  </property>
  <property fmtid="{D5CDD505-2E9C-101B-9397-08002B2CF9AE}" pid="5" name="Producer">
    <vt:lpwstr>Aspose.PDF for .NET 22.12.0</vt:lpwstr>
  </property>
  <property fmtid="{D5CDD505-2E9C-101B-9397-08002B2CF9AE}" pid="6" name="ContentTypeId">
    <vt:lpwstr>0x010100F0EBFB56D9AFD5498E731DEF323074BB</vt:lpwstr>
  </property>
</Properties>
</file>