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A3B8" w14:textId="1EE2976C" w:rsidR="008D0096" w:rsidRDefault="004A619D" w:rsidP="00583092">
      <w:r>
        <w:rPr>
          <w:noProof/>
          <w:lang w:eastAsia="en-GB"/>
        </w:rPr>
        <w:drawing>
          <wp:anchor distT="0" distB="0" distL="114300" distR="114300" simplePos="0" relativeHeight="251699200" behindDoc="0" locked="0" layoutInCell="1" allowOverlap="1" wp14:anchorId="5E664B4F" wp14:editId="0297D9FB">
            <wp:simplePos x="0" y="0"/>
            <wp:positionH relativeFrom="page">
              <wp:align>center</wp:align>
            </wp:positionH>
            <wp:positionV relativeFrom="paragraph">
              <wp:posOffset>376</wp:posOffset>
            </wp:positionV>
            <wp:extent cx="1956832" cy="185420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1956832" cy="1854200"/>
                    </a:xfrm>
                    <a:prstGeom prst="rect">
                      <a:avLst/>
                    </a:prstGeom>
                  </pic:spPr>
                </pic:pic>
              </a:graphicData>
            </a:graphic>
          </wp:anchor>
        </w:drawing>
      </w:r>
      <w:r w:rsidR="009D13D4">
        <w:t xml:space="preserve"> </w:t>
      </w:r>
      <w:r w:rsidR="00583092">
        <w:br w:type="textWrapping" w:clear="all"/>
      </w:r>
    </w:p>
    <w:p w14:paraId="7E77D9CE" w14:textId="25AC3D03" w:rsidR="00133A01" w:rsidRPr="008D0096" w:rsidRDefault="00133A01" w:rsidP="008D0096"/>
    <w:p w14:paraId="75BF587C" w14:textId="6133429D" w:rsidR="00DF564C" w:rsidRPr="00DF564C" w:rsidRDefault="00DF564C" w:rsidP="00DF189B">
      <w:pPr>
        <w:pBdr>
          <w:top w:val="single" w:sz="4" w:space="12" w:color="auto"/>
          <w:left w:val="single" w:sz="4" w:space="4" w:color="auto"/>
          <w:bottom w:val="single" w:sz="4" w:space="1" w:color="auto"/>
          <w:right w:val="single" w:sz="4" w:space="4" w:color="auto"/>
        </w:pBdr>
        <w:shd w:val="clear" w:color="auto" w:fill="990033"/>
        <w:jc w:val="center"/>
        <w:rPr>
          <w:rFonts w:ascii="Arial" w:hAnsi="Arial" w:cs="Arial"/>
          <w:bCs/>
          <w:sz w:val="52"/>
          <w:szCs w:val="52"/>
        </w:rPr>
      </w:pPr>
      <w:r w:rsidRPr="00DF564C">
        <w:rPr>
          <w:rFonts w:ascii="Arial" w:hAnsi="Arial" w:cs="Arial"/>
          <w:bCs/>
          <w:sz w:val="52"/>
          <w:szCs w:val="52"/>
        </w:rPr>
        <w:t>WOODSIDE C.E.(VC) PRIMARY SCHOOL</w:t>
      </w:r>
    </w:p>
    <w:p w14:paraId="5996785A" w14:textId="77777777" w:rsidR="00DF564C" w:rsidRDefault="00DF564C" w:rsidP="00DF189B">
      <w:pPr>
        <w:pBdr>
          <w:top w:val="single" w:sz="4" w:space="12" w:color="auto"/>
          <w:left w:val="single" w:sz="4" w:space="4" w:color="auto"/>
          <w:bottom w:val="single" w:sz="4" w:space="1" w:color="auto"/>
          <w:right w:val="single" w:sz="4" w:space="4" w:color="auto"/>
        </w:pBdr>
        <w:shd w:val="clear" w:color="auto" w:fill="990033"/>
        <w:jc w:val="center"/>
        <w:rPr>
          <w:rFonts w:ascii="Arial" w:hAnsi="Arial" w:cs="Arial"/>
          <w:b/>
          <w:sz w:val="72"/>
          <w:szCs w:val="72"/>
        </w:rPr>
      </w:pPr>
    </w:p>
    <w:p w14:paraId="49669DF4" w14:textId="0B71E498" w:rsidR="00DF564C" w:rsidRPr="00A26465" w:rsidRDefault="00DF189B" w:rsidP="00DF189B">
      <w:pPr>
        <w:pBdr>
          <w:top w:val="single" w:sz="4" w:space="12" w:color="auto"/>
          <w:left w:val="single" w:sz="4" w:space="4" w:color="auto"/>
          <w:bottom w:val="single" w:sz="4" w:space="1" w:color="auto"/>
          <w:right w:val="single" w:sz="4" w:space="4" w:color="auto"/>
        </w:pBdr>
        <w:shd w:val="clear" w:color="auto" w:fill="990033"/>
        <w:jc w:val="center"/>
        <w:rPr>
          <w:rFonts w:ascii="Arial" w:hAnsi="Arial" w:cs="Arial"/>
          <w:b/>
          <w:sz w:val="72"/>
          <w:szCs w:val="72"/>
        </w:rPr>
      </w:pPr>
      <w:r>
        <w:rPr>
          <w:rFonts w:ascii="Arial" w:hAnsi="Arial" w:cs="Arial"/>
          <w:b/>
          <w:sz w:val="72"/>
          <w:szCs w:val="72"/>
        </w:rPr>
        <w:t>Spirituality Policy</w:t>
      </w:r>
    </w:p>
    <w:p w14:paraId="18DE8BFB" w14:textId="0280C229" w:rsidR="003F1E1A" w:rsidRPr="003F1E1A" w:rsidRDefault="003F1E1A" w:rsidP="00DF189B">
      <w:pPr>
        <w:pBdr>
          <w:top w:val="single" w:sz="4" w:space="12" w:color="auto"/>
          <w:left w:val="single" w:sz="4" w:space="4" w:color="auto"/>
          <w:bottom w:val="single" w:sz="4" w:space="1" w:color="auto"/>
          <w:right w:val="single" w:sz="4" w:space="4" w:color="auto"/>
        </w:pBdr>
        <w:shd w:val="clear" w:color="auto" w:fill="990033"/>
        <w:jc w:val="center"/>
        <w:rPr>
          <w:rFonts w:ascii="Arial" w:hAnsi="Arial" w:cs="Arial"/>
          <w:b/>
          <w:sz w:val="48"/>
          <w:szCs w:val="48"/>
        </w:rPr>
      </w:pPr>
      <w:r w:rsidRPr="003F1E1A">
        <w:rPr>
          <w:rFonts w:ascii="Arial" w:hAnsi="Arial" w:cs="Arial"/>
          <w:b/>
          <w:sz w:val="48"/>
          <w:szCs w:val="48"/>
        </w:rPr>
        <w:t>20</w:t>
      </w:r>
      <w:r w:rsidR="00DF564C">
        <w:rPr>
          <w:rFonts w:ascii="Arial" w:hAnsi="Arial" w:cs="Arial"/>
          <w:b/>
          <w:sz w:val="48"/>
          <w:szCs w:val="48"/>
        </w:rPr>
        <w:t>2</w:t>
      </w:r>
      <w:r w:rsidR="00DF189B">
        <w:rPr>
          <w:rFonts w:ascii="Arial" w:hAnsi="Arial" w:cs="Arial"/>
          <w:b/>
          <w:sz w:val="48"/>
          <w:szCs w:val="48"/>
        </w:rPr>
        <w:t>3</w:t>
      </w:r>
      <w:r w:rsidRPr="003F1E1A">
        <w:rPr>
          <w:rFonts w:ascii="Arial" w:hAnsi="Arial" w:cs="Arial"/>
          <w:b/>
          <w:sz w:val="48"/>
          <w:szCs w:val="48"/>
        </w:rPr>
        <w:t>-202</w:t>
      </w:r>
      <w:r w:rsidR="00DF189B">
        <w:rPr>
          <w:rFonts w:ascii="Arial" w:hAnsi="Arial" w:cs="Arial"/>
          <w:b/>
          <w:sz w:val="48"/>
          <w:szCs w:val="48"/>
        </w:rPr>
        <w:t>4</w:t>
      </w:r>
    </w:p>
    <w:p w14:paraId="4E6EEF36" w14:textId="77777777" w:rsidR="00133A01" w:rsidRDefault="00133A01" w:rsidP="00DF564C">
      <w:pPr>
        <w:rPr>
          <w:rFonts w:ascii="Arial" w:hAnsi="Arial" w:cs="Arial"/>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745"/>
      </w:tblGrid>
      <w:tr w:rsidR="00133A01" w:rsidRPr="00780356" w14:paraId="1117CAD2" w14:textId="77777777" w:rsidTr="00E40F0C">
        <w:trPr>
          <w:jc w:val="center"/>
        </w:trPr>
        <w:tc>
          <w:tcPr>
            <w:tcW w:w="4140" w:type="dxa"/>
          </w:tcPr>
          <w:p w14:paraId="10DBC7D5" w14:textId="77777777" w:rsidR="00133A01" w:rsidRPr="00780356" w:rsidRDefault="00133A01" w:rsidP="00E40F0C">
            <w:pPr>
              <w:spacing w:after="0" w:line="240" w:lineRule="auto"/>
              <w:rPr>
                <w:rFonts w:ascii="Open Sans Light" w:eastAsia="Times New Roman" w:hAnsi="Open Sans Light" w:cs="Open Sans Light"/>
                <w:b/>
                <w:sz w:val="24"/>
                <w:szCs w:val="24"/>
                <w:lang w:eastAsia="en-GB"/>
              </w:rPr>
            </w:pPr>
            <w:r w:rsidRPr="00780356">
              <w:rPr>
                <w:rFonts w:ascii="Open Sans Light" w:eastAsia="Times New Roman" w:hAnsi="Open Sans Light" w:cs="Open Sans Light"/>
                <w:b/>
                <w:sz w:val="24"/>
                <w:szCs w:val="24"/>
                <w:lang w:eastAsia="en-GB"/>
              </w:rPr>
              <w:t>Date Ratified:</w:t>
            </w:r>
          </w:p>
        </w:tc>
        <w:tc>
          <w:tcPr>
            <w:tcW w:w="3745" w:type="dxa"/>
          </w:tcPr>
          <w:p w14:paraId="5A8DE85B" w14:textId="27F55472" w:rsidR="00133A01" w:rsidRPr="00780356" w:rsidRDefault="00DF189B" w:rsidP="00E40F0C">
            <w:pPr>
              <w:spacing w:after="0" w:line="240" w:lineRule="auto"/>
              <w:jc w:val="center"/>
              <w:rPr>
                <w:rFonts w:ascii="Open Sans Light" w:eastAsia="Times New Roman" w:hAnsi="Open Sans Light" w:cs="Open Sans Light"/>
                <w:sz w:val="20"/>
                <w:lang w:eastAsia="en-GB"/>
              </w:rPr>
            </w:pPr>
            <w:r w:rsidRPr="00780356">
              <w:rPr>
                <w:rFonts w:ascii="Open Sans Light" w:eastAsia="Times New Roman" w:hAnsi="Open Sans Light" w:cs="Open Sans Light"/>
                <w:sz w:val="20"/>
                <w:lang w:eastAsia="en-GB"/>
              </w:rPr>
              <w:t>September</w:t>
            </w:r>
            <w:r w:rsidR="00DF1B0C" w:rsidRPr="00780356">
              <w:rPr>
                <w:rFonts w:ascii="Open Sans Light" w:eastAsia="Times New Roman" w:hAnsi="Open Sans Light" w:cs="Open Sans Light"/>
                <w:sz w:val="20"/>
                <w:lang w:eastAsia="en-GB"/>
              </w:rPr>
              <w:t xml:space="preserve"> 2023</w:t>
            </w:r>
          </w:p>
        </w:tc>
      </w:tr>
      <w:tr w:rsidR="00133A01" w:rsidRPr="00780356" w14:paraId="5396841C" w14:textId="77777777" w:rsidTr="00E40F0C">
        <w:trPr>
          <w:jc w:val="center"/>
        </w:trPr>
        <w:tc>
          <w:tcPr>
            <w:tcW w:w="4140" w:type="dxa"/>
          </w:tcPr>
          <w:p w14:paraId="58CC9302" w14:textId="77777777" w:rsidR="00133A01" w:rsidRPr="00780356" w:rsidRDefault="00133A01" w:rsidP="00E40F0C">
            <w:pPr>
              <w:spacing w:after="0" w:line="240" w:lineRule="auto"/>
              <w:rPr>
                <w:rFonts w:ascii="Open Sans Light" w:eastAsia="Times New Roman" w:hAnsi="Open Sans Light" w:cs="Open Sans Light"/>
                <w:b/>
                <w:sz w:val="24"/>
                <w:szCs w:val="24"/>
                <w:lang w:eastAsia="en-GB"/>
              </w:rPr>
            </w:pPr>
            <w:r w:rsidRPr="00780356">
              <w:rPr>
                <w:rFonts w:ascii="Open Sans Light" w:eastAsia="Times New Roman" w:hAnsi="Open Sans Light" w:cs="Open Sans Light"/>
                <w:b/>
                <w:sz w:val="24"/>
                <w:szCs w:val="24"/>
                <w:lang w:eastAsia="en-GB"/>
              </w:rPr>
              <w:t>Date Due for Review:</w:t>
            </w:r>
          </w:p>
        </w:tc>
        <w:tc>
          <w:tcPr>
            <w:tcW w:w="3745" w:type="dxa"/>
          </w:tcPr>
          <w:p w14:paraId="3B30A0D3" w14:textId="02FCA6A5" w:rsidR="00133A01" w:rsidRPr="00780356" w:rsidRDefault="00DF189B" w:rsidP="00E40F0C">
            <w:pPr>
              <w:spacing w:after="0" w:line="240" w:lineRule="auto"/>
              <w:jc w:val="center"/>
              <w:rPr>
                <w:rFonts w:ascii="Open Sans Light" w:eastAsia="Times New Roman" w:hAnsi="Open Sans Light" w:cs="Open Sans Light"/>
                <w:sz w:val="20"/>
                <w:lang w:eastAsia="en-GB"/>
              </w:rPr>
            </w:pPr>
            <w:r w:rsidRPr="00780356">
              <w:rPr>
                <w:rFonts w:ascii="Open Sans Light" w:eastAsia="Times New Roman" w:hAnsi="Open Sans Light" w:cs="Open Sans Light"/>
                <w:sz w:val="20"/>
                <w:lang w:eastAsia="en-GB"/>
              </w:rPr>
              <w:t xml:space="preserve">September </w:t>
            </w:r>
            <w:r w:rsidR="00CF6043" w:rsidRPr="00780356">
              <w:rPr>
                <w:rFonts w:ascii="Open Sans Light" w:eastAsia="Times New Roman" w:hAnsi="Open Sans Light" w:cs="Open Sans Light"/>
                <w:sz w:val="20"/>
                <w:lang w:eastAsia="en-GB"/>
              </w:rPr>
              <w:t>2024</w:t>
            </w:r>
          </w:p>
        </w:tc>
      </w:tr>
      <w:tr w:rsidR="00133A01" w:rsidRPr="00780356" w14:paraId="097CAB34" w14:textId="77777777" w:rsidTr="00E40F0C">
        <w:trPr>
          <w:jc w:val="center"/>
        </w:trPr>
        <w:tc>
          <w:tcPr>
            <w:tcW w:w="4140" w:type="dxa"/>
          </w:tcPr>
          <w:p w14:paraId="50570E9F" w14:textId="77777777" w:rsidR="00133A01" w:rsidRPr="00780356" w:rsidRDefault="00133A01" w:rsidP="00E40F0C">
            <w:pPr>
              <w:spacing w:after="0" w:line="240" w:lineRule="auto"/>
              <w:rPr>
                <w:rFonts w:ascii="Open Sans Light" w:eastAsia="Times New Roman" w:hAnsi="Open Sans Light" w:cs="Open Sans Light"/>
                <w:b/>
                <w:sz w:val="24"/>
                <w:szCs w:val="24"/>
                <w:lang w:eastAsia="en-GB"/>
              </w:rPr>
            </w:pPr>
            <w:r w:rsidRPr="00780356">
              <w:rPr>
                <w:rFonts w:ascii="Open Sans Light" w:eastAsia="Times New Roman" w:hAnsi="Open Sans Light" w:cs="Open Sans Light"/>
                <w:b/>
                <w:sz w:val="24"/>
                <w:szCs w:val="24"/>
                <w:lang w:eastAsia="en-GB"/>
              </w:rPr>
              <w:t>Signed Head Teacher:</w:t>
            </w:r>
          </w:p>
        </w:tc>
        <w:tc>
          <w:tcPr>
            <w:tcW w:w="3745" w:type="dxa"/>
          </w:tcPr>
          <w:p w14:paraId="36D8CB8B" w14:textId="77777777" w:rsidR="00133A01" w:rsidRPr="00780356" w:rsidRDefault="00133A01" w:rsidP="00E40F0C">
            <w:pPr>
              <w:spacing w:after="0" w:line="240" w:lineRule="auto"/>
              <w:jc w:val="center"/>
              <w:rPr>
                <w:rFonts w:ascii="Open Sans Light" w:eastAsia="Times New Roman" w:hAnsi="Open Sans Light" w:cs="Open Sans Light"/>
                <w:sz w:val="20"/>
                <w:lang w:eastAsia="en-GB"/>
              </w:rPr>
            </w:pPr>
          </w:p>
          <w:p w14:paraId="36056EE9" w14:textId="77777777" w:rsidR="00133A01" w:rsidRPr="00780356" w:rsidRDefault="00133A01" w:rsidP="00E40F0C">
            <w:pPr>
              <w:spacing w:after="0" w:line="240" w:lineRule="auto"/>
              <w:jc w:val="center"/>
              <w:rPr>
                <w:rFonts w:ascii="Open Sans Light" w:eastAsia="Times New Roman" w:hAnsi="Open Sans Light" w:cs="Open Sans Light"/>
                <w:sz w:val="20"/>
                <w:lang w:eastAsia="en-GB"/>
              </w:rPr>
            </w:pPr>
          </w:p>
        </w:tc>
      </w:tr>
      <w:tr w:rsidR="00133A01" w:rsidRPr="00780356" w14:paraId="7384D2A7" w14:textId="77777777" w:rsidTr="00E40F0C">
        <w:trPr>
          <w:trHeight w:val="685"/>
          <w:jc w:val="center"/>
        </w:trPr>
        <w:tc>
          <w:tcPr>
            <w:tcW w:w="4140" w:type="dxa"/>
          </w:tcPr>
          <w:p w14:paraId="0EC0931B" w14:textId="76BEE45F" w:rsidR="00133A01" w:rsidRPr="00780356" w:rsidRDefault="00133A01" w:rsidP="00E40F0C">
            <w:pPr>
              <w:spacing w:after="0" w:line="240" w:lineRule="auto"/>
              <w:rPr>
                <w:rFonts w:ascii="Open Sans Light" w:eastAsia="Times New Roman" w:hAnsi="Open Sans Light" w:cs="Open Sans Light"/>
                <w:b/>
                <w:sz w:val="24"/>
                <w:szCs w:val="24"/>
                <w:lang w:eastAsia="en-GB"/>
              </w:rPr>
            </w:pPr>
            <w:r w:rsidRPr="00780356">
              <w:rPr>
                <w:rFonts w:ascii="Open Sans Light" w:eastAsia="Times New Roman" w:hAnsi="Open Sans Light" w:cs="Open Sans Light"/>
                <w:b/>
                <w:sz w:val="24"/>
                <w:szCs w:val="24"/>
                <w:lang w:eastAsia="en-GB"/>
              </w:rPr>
              <w:t xml:space="preserve">Signed Chair of </w:t>
            </w:r>
            <w:r w:rsidR="00DF564C" w:rsidRPr="00780356">
              <w:rPr>
                <w:rFonts w:ascii="Open Sans Light" w:eastAsia="Times New Roman" w:hAnsi="Open Sans Light" w:cs="Open Sans Light"/>
                <w:b/>
                <w:sz w:val="24"/>
                <w:szCs w:val="24"/>
                <w:lang w:eastAsia="en-GB"/>
              </w:rPr>
              <w:t>LAB</w:t>
            </w:r>
            <w:r w:rsidRPr="00780356">
              <w:rPr>
                <w:rFonts w:ascii="Open Sans Light" w:eastAsia="Times New Roman" w:hAnsi="Open Sans Light" w:cs="Open Sans Light"/>
                <w:b/>
                <w:sz w:val="24"/>
                <w:szCs w:val="24"/>
                <w:lang w:eastAsia="en-GB"/>
              </w:rPr>
              <w:t xml:space="preserve"> </w:t>
            </w:r>
            <w:r w:rsidRPr="00780356">
              <w:rPr>
                <w:rFonts w:ascii="Open Sans Light" w:eastAsia="Times New Roman" w:hAnsi="Open Sans Light" w:cs="Open Sans Light"/>
                <w:b/>
                <w:sz w:val="16"/>
                <w:szCs w:val="16"/>
                <w:lang w:eastAsia="en-GB"/>
              </w:rPr>
              <w:t>(where appropriate):</w:t>
            </w:r>
          </w:p>
        </w:tc>
        <w:tc>
          <w:tcPr>
            <w:tcW w:w="3745" w:type="dxa"/>
          </w:tcPr>
          <w:p w14:paraId="0CD8228B" w14:textId="77777777" w:rsidR="00133A01" w:rsidRPr="00780356" w:rsidRDefault="00133A01" w:rsidP="00E40F0C">
            <w:pPr>
              <w:spacing w:after="0" w:line="240" w:lineRule="auto"/>
              <w:jc w:val="center"/>
              <w:rPr>
                <w:rFonts w:ascii="Open Sans Light" w:eastAsia="Times New Roman" w:hAnsi="Open Sans Light" w:cs="Open Sans Light"/>
                <w:sz w:val="20"/>
                <w:lang w:eastAsia="en-GB"/>
              </w:rPr>
            </w:pPr>
          </w:p>
          <w:p w14:paraId="5AB1D6A8" w14:textId="77777777" w:rsidR="00133A01" w:rsidRPr="00780356" w:rsidRDefault="00133A01" w:rsidP="00E40F0C">
            <w:pPr>
              <w:spacing w:after="0" w:line="240" w:lineRule="auto"/>
              <w:jc w:val="center"/>
              <w:rPr>
                <w:rFonts w:ascii="Open Sans Light" w:eastAsia="Times New Roman" w:hAnsi="Open Sans Light" w:cs="Open Sans Light"/>
                <w:sz w:val="20"/>
                <w:lang w:eastAsia="en-GB"/>
              </w:rPr>
            </w:pPr>
          </w:p>
        </w:tc>
      </w:tr>
    </w:tbl>
    <w:p w14:paraId="499258E3" w14:textId="366A27CC" w:rsidR="00133A01" w:rsidRPr="00780356" w:rsidRDefault="00133A01" w:rsidP="00133A01">
      <w:pPr>
        <w:rPr>
          <w:rFonts w:ascii="Open Sans Light" w:hAnsi="Open Sans Light" w:cs="Open Sans Light"/>
          <w:sz w:val="36"/>
          <w:szCs w:val="36"/>
        </w:rPr>
      </w:pPr>
    </w:p>
    <w:p w14:paraId="21859959" w14:textId="1D58B5D0" w:rsidR="00A26465" w:rsidRPr="00780356" w:rsidRDefault="00A26465" w:rsidP="00133A01">
      <w:pPr>
        <w:rPr>
          <w:rFonts w:ascii="Open Sans Light" w:hAnsi="Open Sans Light" w:cs="Open Sans Light"/>
          <w:sz w:val="36"/>
          <w:szCs w:val="36"/>
        </w:rPr>
      </w:pPr>
    </w:p>
    <w:p w14:paraId="1FE4A0BE" w14:textId="77777777" w:rsidR="00583092" w:rsidRDefault="00583092" w:rsidP="00133A01">
      <w:pPr>
        <w:rPr>
          <w:rFonts w:ascii="Arial" w:hAnsi="Arial" w:cs="Arial"/>
          <w:sz w:val="36"/>
          <w:szCs w:val="36"/>
        </w:rPr>
      </w:pPr>
    </w:p>
    <w:p w14:paraId="313D8248" w14:textId="77777777" w:rsidR="00DF189B" w:rsidRDefault="00DF189B" w:rsidP="00133A01">
      <w:pPr>
        <w:rPr>
          <w:rFonts w:ascii="Arial" w:hAnsi="Arial" w:cs="Arial"/>
          <w:sz w:val="36"/>
          <w:szCs w:val="36"/>
        </w:rPr>
      </w:pPr>
    </w:p>
    <w:p w14:paraId="28BD5881" w14:textId="625C1977" w:rsidR="00A16989" w:rsidRPr="008D0096" w:rsidRDefault="00583092" w:rsidP="008D0096">
      <w:r w:rsidRPr="000D73ED">
        <w:rPr>
          <w:noProof/>
          <w:lang w:eastAsia="en-GB"/>
        </w:rPr>
        <w:lastRenderedPageBreak/>
        <mc:AlternateContent>
          <mc:Choice Requires="wps">
            <w:drawing>
              <wp:anchor distT="0" distB="0" distL="114300" distR="114300" simplePos="0" relativeHeight="251679744" behindDoc="0" locked="0" layoutInCell="1" allowOverlap="1" wp14:anchorId="361E985F" wp14:editId="07CA3991">
                <wp:simplePos x="0" y="0"/>
                <wp:positionH relativeFrom="margin">
                  <wp:posOffset>403860</wp:posOffset>
                </wp:positionH>
                <wp:positionV relativeFrom="paragraph">
                  <wp:posOffset>0</wp:posOffset>
                </wp:positionV>
                <wp:extent cx="6029325" cy="331470"/>
                <wp:effectExtent l="0" t="0" r="15875" b="11430"/>
                <wp:wrapSquare wrapText="bothSides"/>
                <wp:docPr id="7" name="Text Box 7"/>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01B9E7AD" w14:textId="5FC9FD8B" w:rsidR="00E40F0C" w:rsidRPr="00A16989" w:rsidRDefault="00E40F0C" w:rsidP="003F1E1A">
                            <w:pPr>
                              <w:pStyle w:val="Default"/>
                              <w:jc w:val="center"/>
                              <w:rPr>
                                <w:rFonts w:eastAsia="Arial Unicode MS"/>
                                <w:b/>
                                <w:sz w:val="32"/>
                                <w:szCs w:val="32"/>
                              </w:rPr>
                            </w:pPr>
                            <w:r w:rsidRPr="00A16989">
                              <w:rPr>
                                <w:rFonts w:eastAsia="Arial Unicode MS"/>
                                <w:b/>
                                <w:color w:val="auto"/>
                                <w:sz w:val="32"/>
                                <w:szCs w:val="32"/>
                              </w:rPr>
                              <w:t xml:space="preserve">1. </w:t>
                            </w:r>
                            <w:r w:rsidR="00DF189B">
                              <w:rPr>
                                <w:rFonts w:eastAsia="Arial Unicode MS"/>
                                <w:b/>
                                <w:color w:val="auto"/>
                                <w:sz w:val="32"/>
                                <w:szCs w:val="32"/>
                              </w:rPr>
                              <w:t>Vision and Values of Woodside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1E985F" id="_x0000_t202" coordsize="21600,21600" o:spt="202" path="m,l,21600r21600,l21600,xe">
                <v:stroke joinstyle="miter"/>
                <v:path gradientshapeok="t" o:connecttype="rect"/>
              </v:shapetype>
              <v:shape id="Text Box 7" o:spid="_x0000_s1026" type="#_x0000_t202" style="position:absolute;margin-left:31.8pt;margin-top:0;width:474.75pt;height:26.1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" fillcolor="#941100" strokeweight=".5pt">
                <v:textbox style="mso-fit-shape-to-text:t">
                  <w:txbxContent>
                    <w:p w14:paraId="01B9E7AD" w14:textId="5FC9FD8B" w:rsidR="00E40F0C" w:rsidRPr="00A16989" w:rsidRDefault="00E40F0C" w:rsidP="003F1E1A">
                      <w:pPr>
                        <w:pStyle w:val="Default"/>
                        <w:jc w:val="center"/>
                        <w:rPr>
                          <w:rFonts w:eastAsia="Arial Unicode MS"/>
                          <w:b/>
                          <w:sz w:val="32"/>
                          <w:szCs w:val="32"/>
                        </w:rPr>
                      </w:pPr>
                      <w:r w:rsidRPr="00A16989">
                        <w:rPr>
                          <w:rFonts w:eastAsia="Arial Unicode MS"/>
                          <w:b/>
                          <w:color w:val="auto"/>
                          <w:sz w:val="32"/>
                          <w:szCs w:val="32"/>
                        </w:rPr>
                        <w:t xml:space="preserve">1. </w:t>
                      </w:r>
                      <w:r w:rsidR="00DF189B">
                        <w:rPr>
                          <w:rFonts w:eastAsia="Arial Unicode MS"/>
                          <w:b/>
                          <w:color w:val="auto"/>
                          <w:sz w:val="32"/>
                          <w:szCs w:val="32"/>
                        </w:rPr>
                        <w:t>Vision and Values of Woodside</w:t>
                      </w:r>
                    </w:p>
                  </w:txbxContent>
                </v:textbox>
                <w10:wrap type="square" anchorx="margin"/>
              </v:shape>
            </w:pict>
          </mc:Fallback>
        </mc:AlternateContent>
      </w:r>
    </w:p>
    <w:p w14:paraId="7DD888AC" w14:textId="77777777" w:rsidR="005F5E6A" w:rsidRDefault="005F5E6A" w:rsidP="00583092">
      <w:pPr>
        <w:pStyle w:val="NormalWeb"/>
        <w:rPr>
          <w:rFonts w:asciiTheme="minorHAnsi" w:hAnsiTheme="minorHAnsi" w:cstheme="minorHAnsi"/>
        </w:rPr>
      </w:pPr>
    </w:p>
    <w:p w14:paraId="7676AE0F" w14:textId="77777777" w:rsidR="00DF189B"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 xml:space="preserve">Our vision is to create an inclusive community of aspirational learners, children, </w:t>
      </w:r>
      <w:proofErr w:type="gramStart"/>
      <w:r w:rsidRPr="00DF189B">
        <w:rPr>
          <w:rFonts w:ascii="Open Sans Light" w:hAnsi="Open Sans Light" w:cs="Open Sans Light"/>
          <w:sz w:val="24"/>
          <w:szCs w:val="24"/>
        </w:rPr>
        <w:t>families</w:t>
      </w:r>
      <w:proofErr w:type="gramEnd"/>
      <w:r w:rsidRPr="00DF189B">
        <w:rPr>
          <w:rFonts w:ascii="Open Sans Light" w:hAnsi="Open Sans Light" w:cs="Open Sans Light"/>
          <w:sz w:val="24"/>
          <w:szCs w:val="24"/>
        </w:rPr>
        <w:t xml:space="preserve"> and colleagues, working collaboratively and respectfully within a happy, nurturing environment where all flourish and achieve. </w:t>
      </w:r>
    </w:p>
    <w:p w14:paraId="6E8F73B3" w14:textId="4A6E6438" w:rsidR="00B603B5"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Pupils are given extensive opportunities through an exciting and engaging curriculum, through which our Christian values are woven. ‘I have come that they may have life, life in all its fullness’. John 10 verse 1</w:t>
      </w:r>
      <w:r w:rsidR="00B603B5">
        <w:rPr>
          <w:rFonts w:ascii="Open Sans Light" w:hAnsi="Open Sans Light" w:cs="Open Sans Light"/>
          <w:sz w:val="24"/>
          <w:szCs w:val="24"/>
        </w:rPr>
        <w:t xml:space="preserve">0. </w:t>
      </w:r>
    </w:p>
    <w:p w14:paraId="257FE6BF" w14:textId="77777777" w:rsidR="00B603B5" w:rsidRDefault="00DF189B" w:rsidP="00DF189B">
      <w:pPr>
        <w:ind w:left="720"/>
        <w:rPr>
          <w:rFonts w:ascii="Open Sans Light" w:hAnsi="Open Sans Light" w:cs="Open Sans Light"/>
          <w:sz w:val="24"/>
          <w:szCs w:val="24"/>
        </w:rPr>
      </w:pPr>
      <w:r w:rsidRPr="00B603B5">
        <w:rPr>
          <w:rFonts w:ascii="Open Sans Light" w:hAnsi="Open Sans Light" w:cs="Open Sans Light"/>
          <w:b/>
          <w:bCs/>
          <w:sz w:val="24"/>
          <w:szCs w:val="24"/>
        </w:rPr>
        <w:t>Our Vision</w:t>
      </w:r>
      <w:r w:rsidRPr="00DF189B">
        <w:rPr>
          <w:rFonts w:ascii="Open Sans Light" w:hAnsi="Open Sans Light" w:cs="Open Sans Light"/>
          <w:sz w:val="24"/>
          <w:szCs w:val="24"/>
        </w:rPr>
        <w:t xml:space="preserve"> </w:t>
      </w:r>
    </w:p>
    <w:p w14:paraId="01C17EFD" w14:textId="77777777" w:rsidR="00B603B5"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 xml:space="preserve">Our vision is to create an inclusive community of aspirational learners, children, </w:t>
      </w:r>
      <w:r w:rsidR="00B603B5" w:rsidRPr="00DF189B">
        <w:rPr>
          <w:rFonts w:ascii="Open Sans Light" w:hAnsi="Open Sans Light" w:cs="Open Sans Light"/>
          <w:sz w:val="24"/>
          <w:szCs w:val="24"/>
        </w:rPr>
        <w:t>families,</w:t>
      </w:r>
      <w:r w:rsidRPr="00DF189B">
        <w:rPr>
          <w:rFonts w:ascii="Open Sans Light" w:hAnsi="Open Sans Light" w:cs="Open Sans Light"/>
          <w:sz w:val="24"/>
          <w:szCs w:val="24"/>
        </w:rPr>
        <w:t xml:space="preserve"> and colleagues, working collaboratively and respectfully within a happy, nurturing environment where all flourish and achieve. </w:t>
      </w:r>
    </w:p>
    <w:p w14:paraId="2CF3BB58" w14:textId="13A4BEE1" w:rsidR="002B1E8B"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Pupils are given extensive opportunities through an exciting and engaging curriculum, through which our Christian values are woven. ‘I have come in order that you might have life—life in all its fullnes</w:t>
      </w:r>
      <w:r w:rsidR="00F31F4D">
        <w:rPr>
          <w:rFonts w:ascii="Open Sans Light" w:hAnsi="Open Sans Light" w:cs="Open Sans Light"/>
          <w:sz w:val="24"/>
          <w:szCs w:val="24"/>
        </w:rPr>
        <w:t>s Jo</w:t>
      </w:r>
      <w:r w:rsidRPr="00DF189B">
        <w:rPr>
          <w:rFonts w:ascii="Open Sans Light" w:hAnsi="Open Sans Light" w:cs="Open Sans Light"/>
          <w:sz w:val="24"/>
          <w:szCs w:val="24"/>
        </w:rPr>
        <w:t>hn 10 verse 10</w:t>
      </w:r>
      <w:r w:rsidR="002B1E8B">
        <w:rPr>
          <w:rFonts w:ascii="Open Sans Light" w:hAnsi="Open Sans Light" w:cs="Open Sans Light"/>
          <w:sz w:val="24"/>
          <w:szCs w:val="24"/>
        </w:rPr>
        <w:t xml:space="preserve">. </w:t>
      </w:r>
    </w:p>
    <w:p w14:paraId="11EB1721" w14:textId="340D1D65" w:rsidR="00A14541" w:rsidRDefault="00A14541" w:rsidP="00A14541">
      <w:pPr>
        <w:ind w:left="720"/>
        <w:rPr>
          <w:rFonts w:ascii="Open Sans Light" w:hAnsi="Open Sans Light" w:cs="Open Sans Light"/>
          <w:sz w:val="24"/>
          <w:szCs w:val="24"/>
        </w:rPr>
      </w:pPr>
      <w:r w:rsidRPr="00B603B5">
        <w:rPr>
          <w:rFonts w:ascii="Open Sans Light" w:hAnsi="Open Sans Light" w:cs="Open Sans Light"/>
          <w:b/>
          <w:bCs/>
          <w:sz w:val="24"/>
          <w:szCs w:val="24"/>
        </w:rPr>
        <w:t>Our V</w:t>
      </w:r>
      <w:r>
        <w:rPr>
          <w:rFonts w:ascii="Open Sans Light" w:hAnsi="Open Sans Light" w:cs="Open Sans Light"/>
          <w:b/>
          <w:bCs/>
          <w:sz w:val="24"/>
          <w:szCs w:val="24"/>
        </w:rPr>
        <w:t>alues</w:t>
      </w:r>
    </w:p>
    <w:p w14:paraId="0BF22E63" w14:textId="6744B845" w:rsidR="00780356" w:rsidRDefault="00A14541" w:rsidP="00803B5E">
      <w:pPr>
        <w:ind w:left="720"/>
        <w:rPr>
          <w:rFonts w:ascii="Open Sans Light" w:hAnsi="Open Sans Light" w:cs="Open Sans Light"/>
          <w:sz w:val="24"/>
          <w:szCs w:val="24"/>
        </w:rPr>
      </w:pPr>
      <w:r>
        <w:rPr>
          <w:rFonts w:ascii="Open Sans Light" w:hAnsi="Open Sans Light" w:cs="Open Sans Light"/>
          <w:sz w:val="24"/>
          <w:szCs w:val="24"/>
        </w:rPr>
        <w:t xml:space="preserve">Our values are love, </w:t>
      </w:r>
      <w:r w:rsidR="00803B5E">
        <w:rPr>
          <w:rFonts w:ascii="Open Sans Light" w:hAnsi="Open Sans Light" w:cs="Open Sans Light"/>
          <w:sz w:val="24"/>
          <w:szCs w:val="24"/>
        </w:rPr>
        <w:t xml:space="preserve">respect, hope, </w:t>
      </w:r>
      <w:r w:rsidR="00F31F4D">
        <w:rPr>
          <w:rFonts w:ascii="Open Sans Light" w:hAnsi="Open Sans Light" w:cs="Open Sans Light"/>
          <w:sz w:val="24"/>
          <w:szCs w:val="24"/>
        </w:rPr>
        <w:t>forgiveness,</w:t>
      </w:r>
      <w:r w:rsidR="00803B5E">
        <w:rPr>
          <w:rFonts w:ascii="Open Sans Light" w:hAnsi="Open Sans Light" w:cs="Open Sans Light"/>
          <w:sz w:val="24"/>
          <w:szCs w:val="24"/>
        </w:rPr>
        <w:t xml:space="preserve"> and challenging injustice. Our values are embedded across our </w:t>
      </w:r>
      <w:r w:rsidR="00F31F4D">
        <w:rPr>
          <w:rFonts w:ascii="Open Sans Light" w:hAnsi="Open Sans Light" w:cs="Open Sans Light"/>
          <w:sz w:val="24"/>
          <w:szCs w:val="24"/>
        </w:rPr>
        <w:t>curriculum,</w:t>
      </w:r>
      <w:r w:rsidR="00803B5E">
        <w:rPr>
          <w:rFonts w:ascii="Open Sans Light" w:hAnsi="Open Sans Light" w:cs="Open Sans Light"/>
          <w:sz w:val="24"/>
          <w:szCs w:val="24"/>
        </w:rPr>
        <w:t xml:space="preserve"> and we live them out every day both as children, </w:t>
      </w:r>
      <w:proofErr w:type="gramStart"/>
      <w:r w:rsidR="00803B5E">
        <w:rPr>
          <w:rFonts w:ascii="Open Sans Light" w:hAnsi="Open Sans Light" w:cs="Open Sans Light"/>
          <w:sz w:val="24"/>
          <w:szCs w:val="24"/>
        </w:rPr>
        <w:t>staff</w:t>
      </w:r>
      <w:proofErr w:type="gramEnd"/>
      <w:r w:rsidR="00803B5E">
        <w:rPr>
          <w:rFonts w:ascii="Open Sans Light" w:hAnsi="Open Sans Light" w:cs="Open Sans Light"/>
          <w:sz w:val="24"/>
          <w:szCs w:val="24"/>
        </w:rPr>
        <w:t xml:space="preserve"> and our wider community. </w:t>
      </w:r>
    </w:p>
    <w:p w14:paraId="608ADCD4" w14:textId="5599D5C9" w:rsidR="00780356" w:rsidRDefault="00A14541" w:rsidP="00DF189B">
      <w:pPr>
        <w:ind w:left="720"/>
        <w:rPr>
          <w:rFonts w:ascii="Open Sans Light" w:hAnsi="Open Sans Light" w:cs="Open Sans Light"/>
          <w:b/>
          <w:bCs/>
          <w:sz w:val="24"/>
          <w:szCs w:val="24"/>
        </w:rPr>
      </w:pPr>
      <w:r w:rsidRPr="000D73ED">
        <w:rPr>
          <w:noProof/>
          <w:lang w:eastAsia="en-GB"/>
        </w:rPr>
        <mc:AlternateContent>
          <mc:Choice Requires="wps">
            <w:drawing>
              <wp:anchor distT="0" distB="0" distL="114300" distR="114300" simplePos="0" relativeHeight="251701248" behindDoc="0" locked="0" layoutInCell="1" allowOverlap="1" wp14:anchorId="43CF74C8" wp14:editId="2CBDB58C">
                <wp:simplePos x="0" y="0"/>
                <wp:positionH relativeFrom="margin">
                  <wp:posOffset>463550</wp:posOffset>
                </wp:positionH>
                <wp:positionV relativeFrom="paragraph">
                  <wp:posOffset>252730</wp:posOffset>
                </wp:positionV>
                <wp:extent cx="6029325" cy="331470"/>
                <wp:effectExtent l="0" t="0" r="15875" b="11430"/>
                <wp:wrapSquare wrapText="bothSides"/>
                <wp:docPr id="858426702" name="Text Box 858426702"/>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4854AA50" w14:textId="3E86F6A3" w:rsidR="00780356" w:rsidRPr="00A16989" w:rsidRDefault="00780356" w:rsidP="00780356">
                            <w:pPr>
                              <w:pStyle w:val="Default"/>
                              <w:jc w:val="center"/>
                              <w:rPr>
                                <w:rFonts w:eastAsia="Arial Unicode MS"/>
                                <w:b/>
                                <w:sz w:val="32"/>
                                <w:szCs w:val="32"/>
                              </w:rPr>
                            </w:pPr>
                            <w:r>
                              <w:rPr>
                                <w:rFonts w:eastAsia="Arial Unicode MS"/>
                                <w:b/>
                                <w:color w:val="auto"/>
                                <w:sz w:val="32"/>
                                <w:szCs w:val="32"/>
                              </w:rPr>
                              <w:t>2</w:t>
                            </w:r>
                            <w:r w:rsidRPr="00A16989">
                              <w:rPr>
                                <w:rFonts w:eastAsia="Arial Unicode MS"/>
                                <w:b/>
                                <w:color w:val="auto"/>
                                <w:sz w:val="32"/>
                                <w:szCs w:val="32"/>
                              </w:rPr>
                              <w:t xml:space="preserve">. </w:t>
                            </w:r>
                            <w:r>
                              <w:rPr>
                                <w:rFonts w:eastAsia="Arial Unicode MS"/>
                                <w:b/>
                                <w:color w:val="auto"/>
                                <w:sz w:val="32"/>
                                <w:szCs w:val="32"/>
                              </w:rPr>
                              <w:t>What is spirituality?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F74C8" id="Text Box 858426702" o:spid="_x0000_s1027" type="#_x0000_t202" style="position:absolute;left:0;text-align:left;margin-left:36.5pt;margin-top:19.9pt;width:474.75pt;height:26.1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" fillcolor="#941100" strokeweight=".5pt">
                <v:textbox style="mso-fit-shape-to-text:t">
                  <w:txbxContent>
                    <w:p w14:paraId="4854AA50" w14:textId="3E86F6A3" w:rsidR="00780356" w:rsidRPr="00A16989" w:rsidRDefault="00780356" w:rsidP="00780356">
                      <w:pPr>
                        <w:pStyle w:val="Default"/>
                        <w:jc w:val="center"/>
                        <w:rPr>
                          <w:rFonts w:eastAsia="Arial Unicode MS"/>
                          <w:b/>
                          <w:sz w:val="32"/>
                          <w:szCs w:val="32"/>
                        </w:rPr>
                      </w:pPr>
                      <w:r>
                        <w:rPr>
                          <w:rFonts w:eastAsia="Arial Unicode MS"/>
                          <w:b/>
                          <w:color w:val="auto"/>
                          <w:sz w:val="32"/>
                          <w:szCs w:val="32"/>
                        </w:rPr>
                        <w:t>2</w:t>
                      </w:r>
                      <w:r w:rsidRPr="00A16989">
                        <w:rPr>
                          <w:rFonts w:eastAsia="Arial Unicode MS"/>
                          <w:b/>
                          <w:color w:val="auto"/>
                          <w:sz w:val="32"/>
                          <w:szCs w:val="32"/>
                        </w:rPr>
                        <w:t xml:space="preserve">. </w:t>
                      </w:r>
                      <w:r>
                        <w:rPr>
                          <w:rFonts w:eastAsia="Arial Unicode MS"/>
                          <w:b/>
                          <w:color w:val="auto"/>
                          <w:sz w:val="32"/>
                          <w:szCs w:val="32"/>
                        </w:rPr>
                        <w:t>What is spirituality?</w:t>
                      </w:r>
                    </w:p>
                  </w:txbxContent>
                </v:textbox>
                <w10:wrap type="square" anchorx="margin"/>
              </v:shape>
            </w:pict>
          </mc:Fallback>
        </mc:AlternateContent>
      </w:r>
    </w:p>
    <w:p w14:paraId="0E35B800" w14:textId="77777777" w:rsidR="00A14541" w:rsidRDefault="00A14541" w:rsidP="00DF189B">
      <w:pPr>
        <w:ind w:left="720"/>
        <w:rPr>
          <w:rFonts w:ascii="Open Sans Light" w:hAnsi="Open Sans Light" w:cs="Open Sans Light"/>
          <w:sz w:val="24"/>
          <w:szCs w:val="24"/>
        </w:rPr>
      </w:pPr>
    </w:p>
    <w:p w14:paraId="19CACEF5" w14:textId="09AB5DAF" w:rsidR="00DF1748"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 xml:space="preserve">Spirituality is a core component to ‘living life in all its fullness’ as the mind, body and soul needs to be nurtured equally. It relates to fundamental questions about the meaning and purpose of life which affect everyone and is not dependant on a religious belief. It is also based on the search for ways to answer questions about life and a search for identity. </w:t>
      </w:r>
    </w:p>
    <w:p w14:paraId="7E098163" w14:textId="77777777" w:rsidR="00DF1748"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 xml:space="preserve">At this school we describe spirituality as an innate sense of awe and wonder; there is something or someone more than just me. </w:t>
      </w:r>
    </w:p>
    <w:p w14:paraId="4DC71474" w14:textId="77777777" w:rsidR="00DF1748" w:rsidRDefault="00DF189B" w:rsidP="00DF189B">
      <w:pPr>
        <w:ind w:left="720"/>
        <w:rPr>
          <w:rFonts w:ascii="Open Sans Light" w:hAnsi="Open Sans Light" w:cs="Open Sans Light"/>
          <w:sz w:val="24"/>
          <w:szCs w:val="24"/>
        </w:rPr>
      </w:pPr>
      <w:r w:rsidRPr="00DF189B">
        <w:rPr>
          <w:rFonts w:ascii="Open Sans Light" w:hAnsi="Open Sans Light" w:cs="Open Sans Light"/>
          <w:sz w:val="24"/>
          <w:szCs w:val="24"/>
        </w:rPr>
        <w:t xml:space="preserve">We pride ourselves on providing opportunities and experiences for our children that allow them to experience life in all its fullness. </w:t>
      </w:r>
    </w:p>
    <w:p w14:paraId="28062075" w14:textId="77777777" w:rsidR="00E80532" w:rsidRDefault="00E80532" w:rsidP="00DF189B">
      <w:pPr>
        <w:ind w:left="720"/>
        <w:rPr>
          <w:rFonts w:ascii="Open Sans Light" w:hAnsi="Open Sans Light" w:cs="Open Sans Light"/>
          <w:sz w:val="24"/>
          <w:szCs w:val="24"/>
        </w:rPr>
      </w:pPr>
    </w:p>
    <w:p w14:paraId="480533D3" w14:textId="77777777" w:rsidR="00E80532" w:rsidRDefault="00E80532" w:rsidP="00DF189B">
      <w:pPr>
        <w:ind w:left="720"/>
        <w:rPr>
          <w:rFonts w:ascii="Open Sans Light" w:hAnsi="Open Sans Light" w:cs="Open Sans Light"/>
          <w:sz w:val="24"/>
          <w:szCs w:val="24"/>
        </w:rPr>
      </w:pPr>
    </w:p>
    <w:p w14:paraId="04437168" w14:textId="77777777" w:rsidR="00E80532" w:rsidRDefault="00E80532" w:rsidP="00DF189B">
      <w:pPr>
        <w:ind w:left="720"/>
        <w:rPr>
          <w:rFonts w:ascii="Open Sans Light" w:hAnsi="Open Sans Light" w:cs="Open Sans Light"/>
          <w:sz w:val="24"/>
          <w:szCs w:val="24"/>
        </w:rPr>
      </w:pPr>
    </w:p>
    <w:p w14:paraId="186BE0F9" w14:textId="263C6885" w:rsidR="00E80532" w:rsidRDefault="00780356" w:rsidP="00DF189B">
      <w:pPr>
        <w:ind w:left="720"/>
        <w:rPr>
          <w:rFonts w:ascii="Open Sans Light" w:hAnsi="Open Sans Light" w:cs="Open Sans Light"/>
          <w:sz w:val="24"/>
          <w:szCs w:val="24"/>
        </w:rPr>
      </w:pPr>
      <w:r w:rsidRPr="000D73ED">
        <w:rPr>
          <w:noProof/>
          <w:lang w:eastAsia="en-GB"/>
        </w:rPr>
        <mc:AlternateContent>
          <mc:Choice Requires="wps">
            <w:drawing>
              <wp:anchor distT="0" distB="0" distL="114300" distR="114300" simplePos="0" relativeHeight="251703296" behindDoc="0" locked="0" layoutInCell="1" allowOverlap="1" wp14:anchorId="4B3B00A3" wp14:editId="2C96405C">
                <wp:simplePos x="0" y="0"/>
                <wp:positionH relativeFrom="margin">
                  <wp:posOffset>419100</wp:posOffset>
                </wp:positionH>
                <wp:positionV relativeFrom="paragraph">
                  <wp:posOffset>0</wp:posOffset>
                </wp:positionV>
                <wp:extent cx="6029325" cy="331470"/>
                <wp:effectExtent l="0" t="0" r="15875" b="11430"/>
                <wp:wrapSquare wrapText="bothSides"/>
                <wp:docPr id="1939470011" name="Text Box 1939470011"/>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4A469126" w14:textId="52BA20F5" w:rsidR="00780356" w:rsidRPr="00A16989" w:rsidRDefault="00780356" w:rsidP="00780356">
                            <w:pPr>
                              <w:pStyle w:val="Default"/>
                              <w:jc w:val="center"/>
                              <w:rPr>
                                <w:rFonts w:eastAsia="Arial Unicode MS"/>
                                <w:b/>
                                <w:sz w:val="32"/>
                                <w:szCs w:val="32"/>
                              </w:rPr>
                            </w:pPr>
                            <w:r>
                              <w:rPr>
                                <w:rFonts w:eastAsia="Arial Unicode MS"/>
                                <w:b/>
                                <w:color w:val="auto"/>
                                <w:sz w:val="32"/>
                                <w:szCs w:val="32"/>
                              </w:rPr>
                              <w:t>3</w:t>
                            </w:r>
                            <w:r w:rsidRPr="00A16989">
                              <w:rPr>
                                <w:rFonts w:eastAsia="Arial Unicode MS"/>
                                <w:b/>
                                <w:color w:val="auto"/>
                                <w:sz w:val="32"/>
                                <w:szCs w:val="32"/>
                              </w:rPr>
                              <w:t xml:space="preserve">. </w:t>
                            </w:r>
                            <w:r>
                              <w:rPr>
                                <w:rFonts w:eastAsia="Arial Unicode MS"/>
                                <w:b/>
                                <w:color w:val="auto"/>
                                <w:sz w:val="32"/>
                                <w:szCs w:val="32"/>
                              </w:rPr>
                              <w:t>What do we aim to achieve for all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3B00A3" id="Text Box 1939470011" o:spid="_x0000_s1028" type="#_x0000_t202" style="position:absolute;left:0;text-align:left;margin-left:33pt;margin-top:0;width:474.75pt;height:26.1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" fillcolor="#941100" strokeweight=".5pt">
                <v:textbox style="mso-fit-shape-to-text:t">
                  <w:txbxContent>
                    <w:p w14:paraId="4A469126" w14:textId="52BA20F5" w:rsidR="00780356" w:rsidRPr="00A16989" w:rsidRDefault="00780356" w:rsidP="00780356">
                      <w:pPr>
                        <w:pStyle w:val="Default"/>
                        <w:jc w:val="center"/>
                        <w:rPr>
                          <w:rFonts w:eastAsia="Arial Unicode MS"/>
                          <w:b/>
                          <w:sz w:val="32"/>
                          <w:szCs w:val="32"/>
                        </w:rPr>
                      </w:pPr>
                      <w:r>
                        <w:rPr>
                          <w:rFonts w:eastAsia="Arial Unicode MS"/>
                          <w:b/>
                          <w:color w:val="auto"/>
                          <w:sz w:val="32"/>
                          <w:szCs w:val="32"/>
                        </w:rPr>
                        <w:t>3</w:t>
                      </w:r>
                      <w:r w:rsidRPr="00A16989">
                        <w:rPr>
                          <w:rFonts w:eastAsia="Arial Unicode MS"/>
                          <w:b/>
                          <w:color w:val="auto"/>
                          <w:sz w:val="32"/>
                          <w:szCs w:val="32"/>
                        </w:rPr>
                        <w:t xml:space="preserve">. </w:t>
                      </w:r>
                      <w:r>
                        <w:rPr>
                          <w:rFonts w:eastAsia="Arial Unicode MS"/>
                          <w:b/>
                          <w:color w:val="auto"/>
                          <w:sz w:val="32"/>
                          <w:szCs w:val="32"/>
                        </w:rPr>
                        <w:t>What do we aim to achieve for all children?</w:t>
                      </w:r>
                    </w:p>
                  </w:txbxContent>
                </v:textbox>
                <w10:wrap type="square" anchorx="margin"/>
              </v:shape>
            </w:pict>
          </mc:Fallback>
        </mc:AlternateContent>
      </w:r>
    </w:p>
    <w:p w14:paraId="778293E1" w14:textId="77777777" w:rsidR="00E80532" w:rsidRDefault="00DF189B" w:rsidP="00780356">
      <w:pPr>
        <w:ind w:left="720"/>
        <w:rPr>
          <w:rFonts w:ascii="Open Sans Light" w:hAnsi="Open Sans Light" w:cs="Open Sans Light"/>
          <w:sz w:val="24"/>
          <w:szCs w:val="24"/>
        </w:rPr>
      </w:pPr>
      <w:proofErr w:type="gramStart"/>
      <w:r w:rsidRPr="00DF189B">
        <w:rPr>
          <w:rFonts w:ascii="Open Sans Light" w:hAnsi="Open Sans Light" w:cs="Open Sans Light"/>
          <w:sz w:val="24"/>
          <w:szCs w:val="24"/>
        </w:rPr>
        <w:t>In order to</w:t>
      </w:r>
      <w:proofErr w:type="gramEnd"/>
      <w:r w:rsidRPr="00DF189B">
        <w:rPr>
          <w:rFonts w:ascii="Open Sans Light" w:hAnsi="Open Sans Light" w:cs="Open Sans Light"/>
          <w:sz w:val="24"/>
          <w:szCs w:val="24"/>
        </w:rPr>
        <w:t xml:space="preserve"> foster spiritual development, the school aims to provide children with opportunities to: </w:t>
      </w:r>
    </w:p>
    <w:p w14:paraId="512C6EA5" w14:textId="34873203"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an appreciation of their uniqueness and value as a child made in the image of God</w:t>
      </w:r>
    </w:p>
    <w:p w14:paraId="13783C9E" w14:textId="7A824622"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knowledge and understanding of the school’s core Christian values and the Biblical teaching that underpins them</w:t>
      </w:r>
    </w:p>
    <w:p w14:paraId="2F9D5BF2" w14:textId="36A6A0D8"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Experience feelings of awe and wonder</w:t>
      </w:r>
    </w:p>
    <w:p w14:paraId="595CB6E9" w14:textId="77777777"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an awareness of and respect for other people’s beliefs and faiths and the ability to articulate their own</w:t>
      </w:r>
    </w:p>
    <w:p w14:paraId="565F1B32" w14:textId="6F0EF37C"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an appreciation of what it means to be a part of a community (</w:t>
      </w:r>
      <w:r w:rsidR="00F31F4D" w:rsidRPr="00DF189B">
        <w:rPr>
          <w:rFonts w:ascii="Open Sans Light" w:hAnsi="Open Sans Light" w:cs="Open Sans Light"/>
          <w:sz w:val="24"/>
          <w:szCs w:val="24"/>
        </w:rPr>
        <w:t>e.g.,</w:t>
      </w:r>
      <w:r w:rsidRPr="00DF189B">
        <w:rPr>
          <w:rFonts w:ascii="Open Sans Light" w:hAnsi="Open Sans Light" w:cs="Open Sans Light"/>
          <w:sz w:val="24"/>
          <w:szCs w:val="24"/>
        </w:rPr>
        <w:t xml:space="preserve"> using their gifts and abilities in the service of others</w:t>
      </w:r>
    </w:p>
    <w:p w14:paraId="4FE2CDAB" w14:textId="77777777" w:rsidR="00E80532"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strategies to build good mental health and wellbeing</w:t>
      </w:r>
    </w:p>
    <w:p w14:paraId="480D5F75"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Foster self-awareness and encourage pupils to make informed decisions</w:t>
      </w:r>
    </w:p>
    <w:p w14:paraId="326563AF"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the skills and language required to enable them to reflect upon the big questions and mysteries of life</w:t>
      </w:r>
    </w:p>
    <w:p w14:paraId="078F3D80"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Begin to understand and make sense of their own feelings and emotions around certain encounters and events that occur in their life and show empathy for others’</w:t>
      </w:r>
    </w:p>
    <w:p w14:paraId="5B096E12"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Understand the value of difference and diversity through involvement with others</w:t>
      </w:r>
    </w:p>
    <w:p w14:paraId="7C26E55A"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Encourage curiosity, </w:t>
      </w:r>
      <w:proofErr w:type="gramStart"/>
      <w:r w:rsidRPr="00DF189B">
        <w:rPr>
          <w:rFonts w:ascii="Open Sans Light" w:hAnsi="Open Sans Light" w:cs="Open Sans Light"/>
          <w:sz w:val="24"/>
          <w:szCs w:val="24"/>
        </w:rPr>
        <w:t>creativity</w:t>
      </w:r>
      <w:proofErr w:type="gramEnd"/>
      <w:r w:rsidRPr="00DF189B">
        <w:rPr>
          <w:rFonts w:ascii="Open Sans Light" w:hAnsi="Open Sans Light" w:cs="Open Sans Light"/>
          <w:sz w:val="24"/>
          <w:szCs w:val="24"/>
        </w:rPr>
        <w:t xml:space="preserve"> and imagination in all areas of life</w:t>
      </w:r>
    </w:p>
    <w:p w14:paraId="701E934C" w14:textId="77777777" w:rsidR="00780356" w:rsidRDefault="00DF189B" w:rsidP="00DF189B">
      <w:pPr>
        <w:ind w:left="720"/>
        <w:rPr>
          <w:rFonts w:ascii="Open Sans Light" w:hAnsi="Open Sans Light" w:cs="Open Sans Light"/>
          <w:sz w:val="24"/>
          <w:szCs w:val="24"/>
        </w:rPr>
      </w:pPr>
      <w:r w:rsidRPr="00DF189B">
        <w:rPr>
          <w:rFonts w:ascii="Arial" w:hAnsi="Arial" w:cs="Arial"/>
          <w:sz w:val="24"/>
          <w:szCs w:val="24"/>
        </w:rPr>
        <w:t>●</w:t>
      </w:r>
      <w:r w:rsidRPr="00DF189B">
        <w:rPr>
          <w:rFonts w:ascii="Open Sans Light" w:hAnsi="Open Sans Light" w:cs="Open Sans Light"/>
          <w:sz w:val="24"/>
          <w:szCs w:val="24"/>
        </w:rPr>
        <w:t xml:space="preserve"> Develop a capacity to value the natural world, a sense of awe and wonder and a commitment to care for creation through positive action. </w:t>
      </w:r>
    </w:p>
    <w:p w14:paraId="056DCDB4" w14:textId="7B39B696" w:rsidR="00DF189B" w:rsidRPr="00DF189B" w:rsidRDefault="00DF189B" w:rsidP="00DF189B">
      <w:pPr>
        <w:ind w:left="720"/>
        <w:rPr>
          <w:rFonts w:ascii="Open Sans Light" w:eastAsia="Times New Roman" w:hAnsi="Open Sans Light" w:cs="Open Sans Light"/>
          <w:sz w:val="24"/>
          <w:szCs w:val="24"/>
          <w:lang w:eastAsia="en-GB"/>
        </w:rPr>
      </w:pPr>
      <w:r w:rsidRPr="00DF189B">
        <w:rPr>
          <w:rFonts w:ascii="Open Sans Light" w:hAnsi="Open Sans Light" w:cs="Open Sans Light"/>
          <w:sz w:val="24"/>
          <w:szCs w:val="24"/>
        </w:rPr>
        <w:lastRenderedPageBreak/>
        <w:t xml:space="preserve">These objectives enable our pupils to have a quality of life that encompasses respect, awareness, compassion, curiosity, understanding and relationships that reflect order, reason, </w:t>
      </w:r>
      <w:proofErr w:type="gramStart"/>
      <w:r w:rsidRPr="00DF189B">
        <w:rPr>
          <w:rFonts w:ascii="Open Sans Light" w:hAnsi="Open Sans Light" w:cs="Open Sans Light"/>
          <w:sz w:val="24"/>
          <w:szCs w:val="24"/>
        </w:rPr>
        <w:t>balance</w:t>
      </w:r>
      <w:proofErr w:type="gramEnd"/>
      <w:r w:rsidRPr="00DF189B">
        <w:rPr>
          <w:rFonts w:ascii="Open Sans Light" w:hAnsi="Open Sans Light" w:cs="Open Sans Light"/>
          <w:sz w:val="24"/>
          <w:szCs w:val="24"/>
        </w:rPr>
        <w:t xml:space="preserve"> and integrity.</w:t>
      </w:r>
    </w:p>
    <w:p w14:paraId="2338811D" w14:textId="49BE08EE" w:rsidR="00DF189B" w:rsidRPr="00DF189B" w:rsidRDefault="00DF189B" w:rsidP="00DF189B">
      <w:pPr>
        <w:tabs>
          <w:tab w:val="left" w:pos="8520"/>
        </w:tabs>
        <w:rPr>
          <w:rFonts w:ascii="Open Sans Light" w:hAnsi="Open Sans Light" w:cs="Open Sans Light"/>
          <w:sz w:val="24"/>
          <w:szCs w:val="24"/>
          <w:lang w:eastAsia="en-GB"/>
        </w:rPr>
      </w:pPr>
      <w:r w:rsidRPr="00DF189B">
        <w:rPr>
          <w:rFonts w:ascii="Open Sans Light" w:hAnsi="Open Sans Light" w:cs="Open Sans Light"/>
          <w:sz w:val="24"/>
          <w:szCs w:val="24"/>
          <w:lang w:eastAsia="en-GB"/>
        </w:rPr>
        <w:tab/>
      </w:r>
    </w:p>
    <w:p w14:paraId="5A60ECA7" w14:textId="77777777" w:rsidR="00DF189B" w:rsidRPr="00DF189B" w:rsidRDefault="00DF189B" w:rsidP="00DF189B">
      <w:pPr>
        <w:tabs>
          <w:tab w:val="left" w:pos="8520"/>
        </w:tabs>
        <w:rPr>
          <w:rFonts w:ascii="Open Sans Light" w:hAnsi="Open Sans Light" w:cs="Open Sans Light"/>
          <w:sz w:val="24"/>
          <w:szCs w:val="24"/>
          <w:lang w:eastAsia="en-GB"/>
        </w:rPr>
      </w:pPr>
    </w:p>
    <w:p w14:paraId="406BC28B" w14:textId="70C2EE78" w:rsidR="00BB08A2" w:rsidRDefault="00BB08A2" w:rsidP="00DF189B">
      <w:pPr>
        <w:tabs>
          <w:tab w:val="left" w:pos="8520"/>
        </w:tabs>
        <w:rPr>
          <w:rFonts w:ascii="Open Sans Light" w:hAnsi="Open Sans Light" w:cs="Open Sans Light"/>
          <w:sz w:val="24"/>
          <w:szCs w:val="24"/>
          <w:lang w:eastAsia="en-GB"/>
        </w:rPr>
      </w:pPr>
      <w:r w:rsidRPr="000D73ED">
        <w:rPr>
          <w:noProof/>
          <w:lang w:eastAsia="en-GB"/>
        </w:rPr>
        <mc:AlternateContent>
          <mc:Choice Requires="wps">
            <w:drawing>
              <wp:anchor distT="0" distB="0" distL="114300" distR="114300" simplePos="0" relativeHeight="251705344" behindDoc="0" locked="0" layoutInCell="1" allowOverlap="1" wp14:anchorId="425FEF30" wp14:editId="082A9A07">
                <wp:simplePos x="0" y="0"/>
                <wp:positionH relativeFrom="page">
                  <wp:align>center</wp:align>
                </wp:positionH>
                <wp:positionV relativeFrom="paragraph">
                  <wp:posOffset>0</wp:posOffset>
                </wp:positionV>
                <wp:extent cx="6029325" cy="331470"/>
                <wp:effectExtent l="0" t="0" r="28575" b="11430"/>
                <wp:wrapSquare wrapText="bothSides"/>
                <wp:docPr id="1933920792" name="Text Box 1933920792"/>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3E3EB3FE" w14:textId="5EFDB0C8" w:rsidR="00BB08A2" w:rsidRPr="00A16989" w:rsidRDefault="00BB08A2" w:rsidP="00BB08A2">
                            <w:pPr>
                              <w:pStyle w:val="Default"/>
                              <w:jc w:val="center"/>
                              <w:rPr>
                                <w:rFonts w:eastAsia="Arial Unicode MS"/>
                                <w:b/>
                                <w:sz w:val="32"/>
                                <w:szCs w:val="32"/>
                              </w:rPr>
                            </w:pPr>
                            <w:r>
                              <w:rPr>
                                <w:rFonts w:eastAsia="Arial Unicode MS"/>
                                <w:b/>
                                <w:color w:val="auto"/>
                                <w:sz w:val="32"/>
                                <w:szCs w:val="32"/>
                              </w:rPr>
                              <w:t>4</w:t>
                            </w:r>
                            <w:r w:rsidRPr="00A16989">
                              <w:rPr>
                                <w:rFonts w:eastAsia="Arial Unicode MS"/>
                                <w:b/>
                                <w:color w:val="auto"/>
                                <w:sz w:val="32"/>
                                <w:szCs w:val="32"/>
                              </w:rPr>
                              <w:t xml:space="preserve">. </w:t>
                            </w:r>
                            <w:r>
                              <w:rPr>
                                <w:rFonts w:eastAsia="Arial Unicode MS"/>
                                <w:b/>
                                <w:color w:val="auto"/>
                                <w:sz w:val="32"/>
                                <w:szCs w:val="32"/>
                              </w:rPr>
                              <w:t>How do we do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5FEF30" id="Text Box 1933920792" o:spid="_x0000_s1029" type="#_x0000_t202" style="position:absolute;margin-left:0;margin-top:0;width:474.75pt;height:26.1pt;z-index:2517053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" fillcolor="#941100" strokeweight=".5pt">
                <v:textbox style="mso-fit-shape-to-text:t">
                  <w:txbxContent>
                    <w:p w14:paraId="3E3EB3FE" w14:textId="5EFDB0C8" w:rsidR="00BB08A2" w:rsidRPr="00A16989" w:rsidRDefault="00BB08A2" w:rsidP="00BB08A2">
                      <w:pPr>
                        <w:pStyle w:val="Default"/>
                        <w:jc w:val="center"/>
                        <w:rPr>
                          <w:rFonts w:eastAsia="Arial Unicode MS"/>
                          <w:b/>
                          <w:sz w:val="32"/>
                          <w:szCs w:val="32"/>
                        </w:rPr>
                      </w:pPr>
                      <w:r>
                        <w:rPr>
                          <w:rFonts w:eastAsia="Arial Unicode MS"/>
                          <w:b/>
                          <w:color w:val="auto"/>
                          <w:sz w:val="32"/>
                          <w:szCs w:val="32"/>
                        </w:rPr>
                        <w:t>4</w:t>
                      </w:r>
                      <w:r w:rsidRPr="00A16989">
                        <w:rPr>
                          <w:rFonts w:eastAsia="Arial Unicode MS"/>
                          <w:b/>
                          <w:color w:val="auto"/>
                          <w:sz w:val="32"/>
                          <w:szCs w:val="32"/>
                        </w:rPr>
                        <w:t xml:space="preserve">. </w:t>
                      </w:r>
                      <w:r>
                        <w:rPr>
                          <w:rFonts w:eastAsia="Arial Unicode MS"/>
                          <w:b/>
                          <w:color w:val="auto"/>
                          <w:sz w:val="32"/>
                          <w:szCs w:val="32"/>
                        </w:rPr>
                        <w:t>How do we do it?</w:t>
                      </w:r>
                    </w:p>
                  </w:txbxContent>
                </v:textbox>
                <w10:wrap type="square" anchorx="page"/>
              </v:shape>
            </w:pict>
          </mc:Fallback>
        </mc:AlternateContent>
      </w:r>
    </w:p>
    <w:p w14:paraId="0EF68463" w14:textId="77777777" w:rsidR="00BB08A2" w:rsidRDefault="00BB08A2" w:rsidP="00DF189B">
      <w:pPr>
        <w:tabs>
          <w:tab w:val="left" w:pos="8520"/>
        </w:tabs>
        <w:rPr>
          <w:rFonts w:ascii="Open Sans Light" w:hAnsi="Open Sans Light" w:cs="Open Sans Light"/>
          <w:sz w:val="24"/>
          <w:szCs w:val="24"/>
          <w:lang w:eastAsia="en-GB"/>
        </w:rPr>
      </w:pPr>
    </w:p>
    <w:p w14:paraId="09045675" w14:textId="77777777" w:rsidR="00BB08A2" w:rsidRDefault="00BB08A2" w:rsidP="00BB08A2">
      <w:pPr>
        <w:tabs>
          <w:tab w:val="left" w:pos="8520"/>
        </w:tabs>
        <w:ind w:left="720"/>
        <w:rPr>
          <w:rFonts w:ascii="Open Sans Light" w:hAnsi="Open Sans Light" w:cs="Open Sans Light"/>
          <w:sz w:val="24"/>
          <w:szCs w:val="24"/>
        </w:rPr>
      </w:pPr>
      <w:r w:rsidRPr="00BB08A2">
        <w:rPr>
          <w:rFonts w:ascii="Open Sans Light" w:hAnsi="Open Sans Light" w:cs="Open Sans Light"/>
          <w:sz w:val="24"/>
          <w:szCs w:val="24"/>
        </w:rPr>
        <w:t xml:space="preserve">Through teaching and learning, the school pursues these aims by ensuring: </w:t>
      </w:r>
    </w:p>
    <w:p w14:paraId="670A91AA" w14:textId="24EEF568"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The curriculum and all areas of our community life will be driven by the school’s Christian vision </w:t>
      </w:r>
      <w:r w:rsidR="00B20609">
        <w:rPr>
          <w:rFonts w:ascii="Open Sans Light" w:hAnsi="Open Sans Light" w:cs="Open Sans Light"/>
          <w:sz w:val="24"/>
          <w:szCs w:val="24"/>
        </w:rPr>
        <w:t xml:space="preserve">and values. </w:t>
      </w:r>
    </w:p>
    <w:p w14:paraId="4B0D5C81" w14:textId="624FD6FC" w:rsidR="00BB08A2" w:rsidRDefault="00BB08A2" w:rsidP="00BB08A2">
      <w:pPr>
        <w:tabs>
          <w:tab w:val="left" w:pos="8520"/>
        </w:tabs>
        <w:ind w:left="720"/>
        <w:rPr>
          <w:rFonts w:ascii="Open Sans Light" w:hAnsi="Open Sans Light" w:cs="Open Sans Light"/>
          <w:sz w:val="24"/>
          <w:szCs w:val="24"/>
        </w:rPr>
      </w:pPr>
      <w:r w:rsidRPr="00BB08A2">
        <w:rPr>
          <w:rFonts w:ascii="Open Sans Light" w:hAnsi="Open Sans Light" w:cs="Open Sans Light"/>
          <w:sz w:val="24"/>
          <w:szCs w:val="24"/>
        </w:rPr>
        <w:t xml:space="preserve"> </w:t>
      </w:r>
      <w:r w:rsidRPr="00BB08A2">
        <w:rPr>
          <w:rFonts w:ascii="Arial" w:hAnsi="Arial" w:cs="Arial"/>
          <w:sz w:val="24"/>
          <w:szCs w:val="24"/>
        </w:rPr>
        <w:t>●</w:t>
      </w:r>
      <w:r w:rsidRPr="00BB08A2">
        <w:rPr>
          <w:rFonts w:ascii="Open Sans Light" w:hAnsi="Open Sans Light" w:cs="Open Sans Light"/>
          <w:sz w:val="24"/>
          <w:szCs w:val="24"/>
        </w:rPr>
        <w:t xml:space="preserve"> Opportunities for spiritual development are actively planned into the curriculum and encouraged in all areas of school life</w:t>
      </w:r>
      <w:r w:rsidR="00B20609">
        <w:rPr>
          <w:rFonts w:ascii="Open Sans Light" w:hAnsi="Open Sans Light" w:cs="Open Sans Light"/>
          <w:sz w:val="24"/>
          <w:szCs w:val="24"/>
        </w:rPr>
        <w:t xml:space="preserve">. </w:t>
      </w:r>
    </w:p>
    <w:p w14:paraId="2AD1C194" w14:textId="4D17A403"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Unplanned and spontaneous spiritual experiences are recognised, acknowledged and/or celebrated by staff and children</w:t>
      </w:r>
      <w:r w:rsidR="00B20609">
        <w:rPr>
          <w:rFonts w:ascii="Open Sans Light" w:hAnsi="Open Sans Light" w:cs="Open Sans Light"/>
          <w:sz w:val="24"/>
          <w:szCs w:val="24"/>
        </w:rPr>
        <w:t xml:space="preserve">. </w:t>
      </w:r>
    </w:p>
    <w:p w14:paraId="3BF32AFF" w14:textId="42ED79BB"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Collective worship celebrates God’s love for every individual and provides opportunities for children to respond and reflect on this</w:t>
      </w:r>
      <w:r w:rsidR="00B20609">
        <w:rPr>
          <w:rFonts w:ascii="Open Sans Light" w:hAnsi="Open Sans Light" w:cs="Open Sans Light"/>
          <w:sz w:val="24"/>
          <w:szCs w:val="24"/>
        </w:rPr>
        <w:t xml:space="preserve">. </w:t>
      </w:r>
    </w:p>
    <w:p w14:paraId="47E362EF" w14:textId="3247E630"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The school building and outdoor environment provides appropriate spaces for silence, </w:t>
      </w:r>
      <w:proofErr w:type="gramStart"/>
      <w:r w:rsidRPr="00BB08A2">
        <w:rPr>
          <w:rFonts w:ascii="Open Sans Light" w:hAnsi="Open Sans Light" w:cs="Open Sans Light"/>
          <w:sz w:val="24"/>
          <w:szCs w:val="24"/>
        </w:rPr>
        <w:t>stillness</w:t>
      </w:r>
      <w:proofErr w:type="gramEnd"/>
      <w:r w:rsidRPr="00BB08A2">
        <w:rPr>
          <w:rFonts w:ascii="Open Sans Light" w:hAnsi="Open Sans Light" w:cs="Open Sans Light"/>
          <w:sz w:val="24"/>
          <w:szCs w:val="24"/>
        </w:rPr>
        <w:t xml:space="preserve"> and prayer</w:t>
      </w:r>
      <w:r w:rsidR="00B20609">
        <w:rPr>
          <w:rFonts w:ascii="Open Sans Light" w:hAnsi="Open Sans Light" w:cs="Open Sans Light"/>
          <w:sz w:val="24"/>
          <w:szCs w:val="24"/>
        </w:rPr>
        <w:t xml:space="preserve">. </w:t>
      </w:r>
    </w:p>
    <w:p w14:paraId="5DC5F327" w14:textId="0FBF7E75"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The school, church and other sacred places are used across the curriculum, giving children the opportunity to explore their own spirituality</w:t>
      </w:r>
      <w:r w:rsidR="00B20609">
        <w:rPr>
          <w:rFonts w:ascii="Open Sans Light" w:hAnsi="Open Sans Light" w:cs="Open Sans Light"/>
          <w:sz w:val="24"/>
          <w:szCs w:val="24"/>
        </w:rPr>
        <w:t xml:space="preserve">. </w:t>
      </w:r>
    </w:p>
    <w:p w14:paraId="15BFDC7A" w14:textId="324CC07A"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That children’s spiritual capacities such as imagination, empathy and insight are fostered through the creative arts and interactive multi-sensory teaching strategies making use of the outdoor environment and relevant educational visits</w:t>
      </w:r>
      <w:r w:rsidR="00B20609">
        <w:rPr>
          <w:rFonts w:ascii="Open Sans Light" w:hAnsi="Open Sans Light" w:cs="Open Sans Light"/>
          <w:sz w:val="24"/>
          <w:szCs w:val="24"/>
        </w:rPr>
        <w:t xml:space="preserve">. </w:t>
      </w:r>
    </w:p>
    <w:p w14:paraId="0C467101" w14:textId="79C4EF58"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The provision of opportunities to listen attentively and observe carefully, listening with discernment, valuing what is good and worthwhile and making judgements through discussion and exchange of views and ideas</w:t>
      </w:r>
      <w:r w:rsidR="00B20609">
        <w:rPr>
          <w:rFonts w:ascii="Open Sans Light" w:hAnsi="Open Sans Light" w:cs="Open Sans Light"/>
          <w:sz w:val="24"/>
          <w:szCs w:val="24"/>
        </w:rPr>
        <w:t xml:space="preserve">. </w:t>
      </w:r>
    </w:p>
    <w:p w14:paraId="24F653FE" w14:textId="0F0C6DFB"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Support for learning to live with success and failure for themselves and with others</w:t>
      </w:r>
      <w:r w:rsidR="009E7D57">
        <w:rPr>
          <w:rFonts w:ascii="Open Sans Light" w:hAnsi="Open Sans Light" w:cs="Open Sans Light"/>
          <w:sz w:val="24"/>
          <w:szCs w:val="24"/>
        </w:rPr>
        <w:t xml:space="preserve">. </w:t>
      </w:r>
    </w:p>
    <w:p w14:paraId="58E6381C" w14:textId="2CDA62A2"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That moral development is linked to spiritual development through strategies such as ‘windows, </w:t>
      </w:r>
      <w:proofErr w:type="gramStart"/>
      <w:r w:rsidRPr="00BB08A2">
        <w:rPr>
          <w:rFonts w:ascii="Open Sans Light" w:hAnsi="Open Sans Light" w:cs="Open Sans Light"/>
          <w:sz w:val="24"/>
          <w:szCs w:val="24"/>
        </w:rPr>
        <w:t>mirrors</w:t>
      </w:r>
      <w:proofErr w:type="gramEnd"/>
      <w:r w:rsidRPr="00BB08A2">
        <w:rPr>
          <w:rFonts w:ascii="Open Sans Light" w:hAnsi="Open Sans Light" w:cs="Open Sans Light"/>
          <w:sz w:val="24"/>
          <w:szCs w:val="24"/>
        </w:rPr>
        <w:t xml:space="preserve"> and </w:t>
      </w:r>
      <w:r w:rsidR="00F31F4D" w:rsidRPr="00BB08A2">
        <w:rPr>
          <w:rFonts w:ascii="Open Sans Light" w:hAnsi="Open Sans Light" w:cs="Open Sans Light"/>
          <w:sz w:val="24"/>
          <w:szCs w:val="24"/>
        </w:rPr>
        <w:t>doors</w:t>
      </w:r>
      <w:r w:rsidR="009E7D57">
        <w:rPr>
          <w:rFonts w:ascii="Open Sans Light" w:hAnsi="Open Sans Light" w:cs="Open Sans Light"/>
          <w:sz w:val="24"/>
          <w:szCs w:val="24"/>
        </w:rPr>
        <w:t xml:space="preserve">. </w:t>
      </w:r>
    </w:p>
    <w:p w14:paraId="4FD44482" w14:textId="3FAE635E"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lastRenderedPageBreak/>
        <w:t>●</w:t>
      </w:r>
      <w:r w:rsidRPr="00BB08A2">
        <w:rPr>
          <w:rFonts w:ascii="Open Sans Light" w:hAnsi="Open Sans Light" w:cs="Open Sans Light"/>
          <w:sz w:val="24"/>
          <w:szCs w:val="24"/>
        </w:rPr>
        <w:t xml:space="preserve"> Our RE curriculum delivers knowledge and understanding of spirituality from </w:t>
      </w:r>
      <w:proofErr w:type="gramStart"/>
      <w:r w:rsidRPr="00BB08A2">
        <w:rPr>
          <w:rFonts w:ascii="Open Sans Light" w:hAnsi="Open Sans Light" w:cs="Open Sans Light"/>
          <w:sz w:val="24"/>
          <w:szCs w:val="24"/>
        </w:rPr>
        <w:t>a number of</w:t>
      </w:r>
      <w:proofErr w:type="gramEnd"/>
      <w:r w:rsidRPr="00BB08A2">
        <w:rPr>
          <w:rFonts w:ascii="Open Sans Light" w:hAnsi="Open Sans Light" w:cs="Open Sans Light"/>
          <w:sz w:val="24"/>
          <w:szCs w:val="24"/>
        </w:rPr>
        <w:t xml:space="preserve"> world faith and worldview perspectives</w:t>
      </w:r>
      <w:r w:rsidR="009E7D57">
        <w:rPr>
          <w:rFonts w:ascii="Open Sans Light" w:hAnsi="Open Sans Light" w:cs="Open Sans Light"/>
          <w:sz w:val="24"/>
          <w:szCs w:val="24"/>
        </w:rPr>
        <w:t xml:space="preserve">. </w:t>
      </w:r>
    </w:p>
    <w:p w14:paraId="11C95083" w14:textId="0EEB6FEC" w:rsidR="00BB08A2"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That children are given as many opportunities as possible to explore the wonder of the natural world and to develop an understanding of the Christian belief that creation is a gift from God to be enjoyed, </w:t>
      </w:r>
      <w:proofErr w:type="gramStart"/>
      <w:r w:rsidRPr="00BB08A2">
        <w:rPr>
          <w:rFonts w:ascii="Open Sans Light" w:hAnsi="Open Sans Light" w:cs="Open Sans Light"/>
          <w:sz w:val="24"/>
          <w:szCs w:val="24"/>
        </w:rPr>
        <w:t>cherished</w:t>
      </w:r>
      <w:proofErr w:type="gramEnd"/>
      <w:r w:rsidRPr="00BB08A2">
        <w:rPr>
          <w:rFonts w:ascii="Open Sans Light" w:hAnsi="Open Sans Light" w:cs="Open Sans Light"/>
          <w:sz w:val="24"/>
          <w:szCs w:val="24"/>
        </w:rPr>
        <w:t xml:space="preserve"> and protected</w:t>
      </w:r>
      <w:r w:rsidR="009E7D57">
        <w:rPr>
          <w:rFonts w:ascii="Open Sans Light" w:hAnsi="Open Sans Light" w:cs="Open Sans Light"/>
          <w:sz w:val="24"/>
          <w:szCs w:val="24"/>
        </w:rPr>
        <w:t xml:space="preserve">. </w:t>
      </w:r>
    </w:p>
    <w:p w14:paraId="157BD406" w14:textId="77777777" w:rsidR="009E7D57" w:rsidRDefault="00BB08A2" w:rsidP="00BB08A2">
      <w:pPr>
        <w:tabs>
          <w:tab w:val="left" w:pos="8520"/>
        </w:tabs>
        <w:ind w:left="720"/>
        <w:rPr>
          <w:rFonts w:ascii="Open Sans Light" w:hAnsi="Open Sans Light" w:cs="Open Sans Light"/>
          <w:sz w:val="24"/>
          <w:szCs w:val="24"/>
        </w:rPr>
      </w:pPr>
      <w:r w:rsidRPr="00BB08A2">
        <w:rPr>
          <w:rFonts w:ascii="Arial" w:hAnsi="Arial" w:cs="Arial"/>
          <w:sz w:val="24"/>
          <w:szCs w:val="24"/>
        </w:rPr>
        <w:t>●</w:t>
      </w:r>
      <w:r w:rsidRPr="00BB08A2">
        <w:rPr>
          <w:rFonts w:ascii="Open Sans Light" w:hAnsi="Open Sans Light" w:cs="Open Sans Light"/>
          <w:sz w:val="24"/>
          <w:szCs w:val="24"/>
        </w:rPr>
        <w:t xml:space="preserve"> When planning for spiritual development we focus on 3 areas: </w:t>
      </w:r>
    </w:p>
    <w:p w14:paraId="6BD74D30" w14:textId="77777777" w:rsidR="009E7D57" w:rsidRDefault="00BB08A2" w:rsidP="00BB08A2">
      <w:pPr>
        <w:tabs>
          <w:tab w:val="left" w:pos="8520"/>
        </w:tabs>
        <w:ind w:left="720"/>
        <w:rPr>
          <w:rFonts w:ascii="Open Sans Light" w:hAnsi="Open Sans Light" w:cs="Open Sans Light"/>
          <w:sz w:val="24"/>
          <w:szCs w:val="24"/>
        </w:rPr>
      </w:pPr>
      <w:r w:rsidRPr="009E7D57">
        <w:rPr>
          <w:rFonts w:ascii="Open Sans Light" w:hAnsi="Open Sans Light" w:cs="Open Sans Light"/>
          <w:b/>
          <w:bCs/>
          <w:sz w:val="24"/>
          <w:szCs w:val="24"/>
        </w:rPr>
        <w:t>Windows, Mirrors and Doors.</w:t>
      </w:r>
      <w:r w:rsidRPr="00BB08A2">
        <w:rPr>
          <w:rFonts w:ascii="Open Sans Light" w:hAnsi="Open Sans Light" w:cs="Open Sans Light"/>
          <w:sz w:val="24"/>
          <w:szCs w:val="24"/>
        </w:rPr>
        <w:t xml:space="preserve"> </w:t>
      </w:r>
    </w:p>
    <w:p w14:paraId="2DC2B124" w14:textId="612D3572" w:rsidR="009E7D57" w:rsidRDefault="00BB08A2" w:rsidP="00BB08A2">
      <w:pPr>
        <w:tabs>
          <w:tab w:val="left" w:pos="8520"/>
        </w:tabs>
        <w:ind w:left="720"/>
        <w:rPr>
          <w:rFonts w:ascii="Open Sans Light" w:hAnsi="Open Sans Light" w:cs="Open Sans Light"/>
          <w:sz w:val="24"/>
          <w:szCs w:val="24"/>
        </w:rPr>
      </w:pPr>
      <w:r w:rsidRPr="009E7D57">
        <w:rPr>
          <w:rFonts w:ascii="Open Sans Light" w:hAnsi="Open Sans Light" w:cs="Open Sans Light"/>
          <w:b/>
          <w:bCs/>
          <w:sz w:val="24"/>
          <w:szCs w:val="24"/>
        </w:rPr>
        <w:t>WINDOWS: Encounter - The Learning about life</w:t>
      </w:r>
      <w:r w:rsidRPr="00BB08A2">
        <w:rPr>
          <w:rFonts w:ascii="Open Sans Light" w:hAnsi="Open Sans Light" w:cs="Open Sans Light"/>
          <w:sz w:val="24"/>
          <w:szCs w:val="24"/>
        </w:rPr>
        <w:t xml:space="preserve">. </w:t>
      </w:r>
    </w:p>
    <w:p w14:paraId="5B081C29" w14:textId="77777777" w:rsidR="009E7D57" w:rsidRDefault="00BB08A2" w:rsidP="00BB08A2">
      <w:pPr>
        <w:tabs>
          <w:tab w:val="left" w:pos="8520"/>
        </w:tabs>
        <w:ind w:left="720"/>
        <w:rPr>
          <w:rFonts w:ascii="Open Sans Light" w:hAnsi="Open Sans Light" w:cs="Open Sans Light"/>
          <w:sz w:val="24"/>
          <w:szCs w:val="24"/>
        </w:rPr>
      </w:pPr>
      <w:r w:rsidRPr="00BB08A2">
        <w:rPr>
          <w:rFonts w:ascii="Open Sans Light" w:hAnsi="Open Sans Light" w:cs="Open Sans Light"/>
          <w:sz w:val="24"/>
          <w:szCs w:val="24"/>
        </w:rPr>
        <w:t>We give children opportunities to become aware of the world in new ways, to wonder about life's 'Wows' (things that are amazing) and 'Ows' (things that bring us up short).</w:t>
      </w:r>
    </w:p>
    <w:p w14:paraId="739E9B11" w14:textId="77777777" w:rsidR="005D2371" w:rsidRDefault="00BB08A2" w:rsidP="00BB08A2">
      <w:pPr>
        <w:tabs>
          <w:tab w:val="left" w:pos="8520"/>
        </w:tabs>
        <w:ind w:left="720"/>
        <w:rPr>
          <w:rFonts w:ascii="Open Sans Light" w:hAnsi="Open Sans Light" w:cs="Open Sans Light"/>
          <w:sz w:val="24"/>
          <w:szCs w:val="24"/>
        </w:rPr>
      </w:pPr>
      <w:r w:rsidRPr="005D2371">
        <w:rPr>
          <w:rFonts w:ascii="Open Sans Light" w:hAnsi="Open Sans Light" w:cs="Open Sans Light"/>
          <w:b/>
          <w:bCs/>
          <w:sz w:val="24"/>
          <w:szCs w:val="24"/>
        </w:rPr>
        <w:t>MIRRORS: Reflection - The learning from life.</w:t>
      </w:r>
      <w:r w:rsidRPr="00BB08A2">
        <w:rPr>
          <w:rFonts w:ascii="Open Sans Light" w:hAnsi="Open Sans Light" w:cs="Open Sans Light"/>
          <w:sz w:val="24"/>
          <w:szCs w:val="24"/>
        </w:rPr>
        <w:t xml:space="preserve"> </w:t>
      </w:r>
    </w:p>
    <w:p w14:paraId="637B35C0" w14:textId="77777777" w:rsidR="005D2371" w:rsidRDefault="00BB08A2" w:rsidP="00BB08A2">
      <w:pPr>
        <w:tabs>
          <w:tab w:val="left" w:pos="8520"/>
        </w:tabs>
        <w:ind w:left="720"/>
        <w:rPr>
          <w:rFonts w:ascii="Open Sans Light" w:hAnsi="Open Sans Light" w:cs="Open Sans Light"/>
          <w:sz w:val="24"/>
          <w:szCs w:val="24"/>
        </w:rPr>
      </w:pPr>
      <w:r w:rsidRPr="00BB08A2">
        <w:rPr>
          <w:rFonts w:ascii="Open Sans Light" w:hAnsi="Open Sans Light" w:cs="Open Sans Light"/>
          <w:sz w:val="24"/>
          <w:szCs w:val="24"/>
        </w:rPr>
        <w:t xml:space="preserve">We provide children with time for REFLECTION. We give children opportunities to reflect on their experiences, to look inward &amp; consider the big questions of life. In this they are learning from life by exploring their own insights and perspectives and those of others. Give emotional, </w:t>
      </w:r>
      <w:proofErr w:type="gramStart"/>
      <w:r w:rsidRPr="00BB08A2">
        <w:rPr>
          <w:rFonts w:ascii="Open Sans Light" w:hAnsi="Open Sans Light" w:cs="Open Sans Light"/>
          <w:sz w:val="24"/>
          <w:szCs w:val="24"/>
        </w:rPr>
        <w:t>physical</w:t>
      </w:r>
      <w:proofErr w:type="gramEnd"/>
      <w:r w:rsidRPr="00BB08A2">
        <w:rPr>
          <w:rFonts w:ascii="Open Sans Light" w:hAnsi="Open Sans Light" w:cs="Open Sans Light"/>
          <w:sz w:val="24"/>
          <w:szCs w:val="24"/>
        </w:rPr>
        <w:t xml:space="preserve"> and auditory space.</w:t>
      </w:r>
    </w:p>
    <w:p w14:paraId="1249A645" w14:textId="77777777" w:rsidR="004539CB" w:rsidRDefault="00BB08A2" w:rsidP="00BB08A2">
      <w:pPr>
        <w:tabs>
          <w:tab w:val="left" w:pos="8520"/>
        </w:tabs>
        <w:ind w:left="720"/>
        <w:rPr>
          <w:rFonts w:ascii="Open Sans Light" w:hAnsi="Open Sans Light" w:cs="Open Sans Light"/>
          <w:sz w:val="24"/>
          <w:szCs w:val="24"/>
        </w:rPr>
      </w:pPr>
      <w:r w:rsidRPr="005D2371">
        <w:rPr>
          <w:rFonts w:ascii="Open Sans Light" w:hAnsi="Open Sans Light" w:cs="Open Sans Light"/>
          <w:b/>
          <w:bCs/>
          <w:sz w:val="24"/>
          <w:szCs w:val="24"/>
        </w:rPr>
        <w:t>DOORS: Transformation</w:t>
      </w:r>
      <w:r w:rsidRPr="00BB08A2">
        <w:rPr>
          <w:rFonts w:ascii="Open Sans Light" w:hAnsi="Open Sans Light" w:cs="Open Sans Light"/>
          <w:sz w:val="24"/>
          <w:szCs w:val="24"/>
        </w:rPr>
        <w:t xml:space="preserve"> - </w:t>
      </w:r>
      <w:r w:rsidRPr="005D2371">
        <w:rPr>
          <w:rFonts w:ascii="Open Sans Light" w:hAnsi="Open Sans Light" w:cs="Open Sans Light"/>
          <w:b/>
          <w:bCs/>
          <w:sz w:val="24"/>
          <w:szCs w:val="24"/>
        </w:rPr>
        <w:t>The learning to live by putting into action what they believe</w:t>
      </w:r>
      <w:r w:rsidRPr="00BB08A2">
        <w:rPr>
          <w:rFonts w:ascii="Open Sans Light" w:hAnsi="Open Sans Light" w:cs="Open Sans Light"/>
          <w:sz w:val="24"/>
          <w:szCs w:val="24"/>
        </w:rPr>
        <w:t xml:space="preserve">. </w:t>
      </w:r>
    </w:p>
    <w:p w14:paraId="54EE54B6" w14:textId="324BE0FC" w:rsidR="00BB08A2" w:rsidRDefault="00A429EE" w:rsidP="00BB08A2">
      <w:pPr>
        <w:tabs>
          <w:tab w:val="left" w:pos="8520"/>
        </w:tabs>
        <w:ind w:left="720"/>
        <w:rPr>
          <w:rFonts w:ascii="Open Sans Light" w:hAnsi="Open Sans Light" w:cs="Open Sans Light"/>
          <w:sz w:val="24"/>
          <w:szCs w:val="24"/>
          <w:lang w:eastAsia="en-GB"/>
        </w:rPr>
      </w:pPr>
      <w:r w:rsidRPr="000D73ED">
        <w:rPr>
          <w:noProof/>
          <w:lang w:eastAsia="en-GB"/>
        </w:rPr>
        <mc:AlternateContent>
          <mc:Choice Requires="wps">
            <w:drawing>
              <wp:anchor distT="0" distB="0" distL="114300" distR="114300" simplePos="0" relativeHeight="251707392" behindDoc="0" locked="0" layoutInCell="1" allowOverlap="1" wp14:anchorId="01DD8AB0" wp14:editId="06CD8193">
                <wp:simplePos x="0" y="0"/>
                <wp:positionH relativeFrom="page">
                  <wp:posOffset>901700</wp:posOffset>
                </wp:positionH>
                <wp:positionV relativeFrom="paragraph">
                  <wp:posOffset>1049655</wp:posOffset>
                </wp:positionV>
                <wp:extent cx="6029325" cy="331470"/>
                <wp:effectExtent l="0" t="0" r="28575" b="11430"/>
                <wp:wrapSquare wrapText="bothSides"/>
                <wp:docPr id="294184676" name="Text Box 294184676"/>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18CF451F" w14:textId="1EAAA818" w:rsidR="00EB77FE" w:rsidRPr="00A16989" w:rsidRDefault="00A429EE" w:rsidP="00EB77FE">
                            <w:pPr>
                              <w:pStyle w:val="Default"/>
                              <w:jc w:val="center"/>
                              <w:rPr>
                                <w:rFonts w:eastAsia="Arial Unicode MS"/>
                                <w:b/>
                                <w:sz w:val="32"/>
                                <w:szCs w:val="32"/>
                              </w:rPr>
                            </w:pPr>
                            <w:r>
                              <w:rPr>
                                <w:rFonts w:eastAsia="Arial Unicode MS"/>
                                <w:b/>
                                <w:color w:val="auto"/>
                                <w:sz w:val="32"/>
                                <w:szCs w:val="32"/>
                              </w:rPr>
                              <w:t>5</w:t>
                            </w:r>
                            <w:r w:rsidR="00EB77FE" w:rsidRPr="00A16989">
                              <w:rPr>
                                <w:rFonts w:eastAsia="Arial Unicode MS"/>
                                <w:b/>
                                <w:color w:val="auto"/>
                                <w:sz w:val="32"/>
                                <w:szCs w:val="32"/>
                              </w:rPr>
                              <w:t xml:space="preserve">. </w:t>
                            </w:r>
                            <w:r w:rsidR="00EB77FE">
                              <w:rPr>
                                <w:rFonts w:eastAsia="Arial Unicode MS"/>
                                <w:b/>
                                <w:color w:val="auto"/>
                                <w:sz w:val="32"/>
                                <w:szCs w:val="32"/>
                              </w:rPr>
                              <w:t xml:space="preserve">How </w:t>
                            </w:r>
                            <w:r>
                              <w:rPr>
                                <w:rFonts w:eastAsia="Arial Unicode MS"/>
                                <w:b/>
                                <w:color w:val="auto"/>
                                <w:sz w:val="32"/>
                                <w:szCs w:val="32"/>
                              </w:rPr>
                              <w:t>do we monitor and evaluate the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DD8AB0" id="Text Box 294184676" o:spid="_x0000_s1030" type="#_x0000_t202" style="position:absolute;left:0;text-align:left;margin-left:71pt;margin-top:82.65pt;width:474.75pt;height:26.1pt;z-index:2517073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" fillcolor="#941100" strokeweight=".5pt">
                <v:textbox style="mso-fit-shape-to-text:t">
                  <w:txbxContent>
                    <w:p w14:paraId="18CF451F" w14:textId="1EAAA818" w:rsidR="00EB77FE" w:rsidRPr="00A16989" w:rsidRDefault="00A429EE" w:rsidP="00EB77FE">
                      <w:pPr>
                        <w:pStyle w:val="Default"/>
                        <w:jc w:val="center"/>
                        <w:rPr>
                          <w:rFonts w:eastAsia="Arial Unicode MS"/>
                          <w:b/>
                          <w:sz w:val="32"/>
                          <w:szCs w:val="32"/>
                        </w:rPr>
                      </w:pPr>
                      <w:r>
                        <w:rPr>
                          <w:rFonts w:eastAsia="Arial Unicode MS"/>
                          <w:b/>
                          <w:color w:val="auto"/>
                          <w:sz w:val="32"/>
                          <w:szCs w:val="32"/>
                        </w:rPr>
                        <w:t>5</w:t>
                      </w:r>
                      <w:r w:rsidR="00EB77FE" w:rsidRPr="00A16989">
                        <w:rPr>
                          <w:rFonts w:eastAsia="Arial Unicode MS"/>
                          <w:b/>
                          <w:color w:val="auto"/>
                          <w:sz w:val="32"/>
                          <w:szCs w:val="32"/>
                        </w:rPr>
                        <w:t xml:space="preserve">. </w:t>
                      </w:r>
                      <w:r w:rsidR="00EB77FE">
                        <w:rPr>
                          <w:rFonts w:eastAsia="Arial Unicode MS"/>
                          <w:b/>
                          <w:color w:val="auto"/>
                          <w:sz w:val="32"/>
                          <w:szCs w:val="32"/>
                        </w:rPr>
                        <w:t xml:space="preserve">How </w:t>
                      </w:r>
                      <w:r>
                        <w:rPr>
                          <w:rFonts w:eastAsia="Arial Unicode MS"/>
                          <w:b/>
                          <w:color w:val="auto"/>
                          <w:sz w:val="32"/>
                          <w:szCs w:val="32"/>
                        </w:rPr>
                        <w:t>do we monitor and evaluate the impact?</w:t>
                      </w:r>
                    </w:p>
                  </w:txbxContent>
                </v:textbox>
                <w10:wrap type="square" anchorx="page"/>
              </v:shape>
            </w:pict>
          </mc:Fallback>
        </mc:AlternateContent>
      </w:r>
      <w:r w:rsidR="00BB08A2" w:rsidRPr="00BB08A2">
        <w:rPr>
          <w:rFonts w:ascii="Open Sans Light" w:hAnsi="Open Sans Light" w:cs="Open Sans Light"/>
          <w:sz w:val="24"/>
          <w:szCs w:val="24"/>
        </w:rPr>
        <w:t>We give children opportunities to respond to all of this; to do something creative as a means of expressing, applying and further developing their thoughts and convictions. In this they are learning to live by putting into action what they are coming to believe and value</w:t>
      </w:r>
      <w:r w:rsidR="00EB77FE">
        <w:rPr>
          <w:rFonts w:ascii="Open Sans Light" w:hAnsi="Open Sans Light" w:cs="Open Sans Light"/>
          <w:sz w:val="24"/>
          <w:szCs w:val="24"/>
        </w:rPr>
        <w:t>.</w:t>
      </w:r>
      <w:r w:rsidR="00EB77FE">
        <w:rPr>
          <w:rFonts w:ascii="Open Sans Light" w:hAnsi="Open Sans Light" w:cs="Open Sans Light"/>
          <w:sz w:val="24"/>
          <w:szCs w:val="24"/>
          <w:lang w:eastAsia="en-GB"/>
        </w:rPr>
        <w:t xml:space="preserve"> </w:t>
      </w:r>
    </w:p>
    <w:p w14:paraId="59430FC3" w14:textId="77777777" w:rsidR="00EB77FE" w:rsidRDefault="00EB77FE" w:rsidP="00A429EE">
      <w:pPr>
        <w:tabs>
          <w:tab w:val="left" w:pos="8520"/>
        </w:tabs>
        <w:rPr>
          <w:rFonts w:ascii="Open Sans Light" w:hAnsi="Open Sans Light" w:cs="Open Sans Light"/>
          <w:sz w:val="24"/>
          <w:szCs w:val="24"/>
          <w:lang w:eastAsia="en-GB"/>
        </w:rPr>
      </w:pPr>
    </w:p>
    <w:p w14:paraId="16657FD2" w14:textId="77777777" w:rsidR="00A429EE" w:rsidRDefault="00A429EE" w:rsidP="00A429EE">
      <w:pPr>
        <w:tabs>
          <w:tab w:val="left" w:pos="8520"/>
        </w:tabs>
        <w:rPr>
          <w:rFonts w:ascii="Open Sans Light" w:hAnsi="Open Sans Light" w:cs="Open Sans Light"/>
          <w:sz w:val="24"/>
          <w:szCs w:val="24"/>
          <w:lang w:eastAsia="en-GB"/>
        </w:rPr>
      </w:pPr>
    </w:p>
    <w:p w14:paraId="7069AD47" w14:textId="513E85D7" w:rsidR="001200F6" w:rsidRDefault="00EB77FE" w:rsidP="00BB08A2">
      <w:pPr>
        <w:tabs>
          <w:tab w:val="left" w:pos="8520"/>
        </w:tabs>
        <w:ind w:left="720"/>
        <w:rPr>
          <w:rFonts w:ascii="Open Sans Light" w:hAnsi="Open Sans Light" w:cs="Open Sans Light"/>
          <w:sz w:val="24"/>
          <w:szCs w:val="24"/>
        </w:rPr>
      </w:pPr>
      <w:r w:rsidRPr="00A429EE">
        <w:rPr>
          <w:rFonts w:ascii="Open Sans Light" w:hAnsi="Open Sans Light" w:cs="Open Sans Light"/>
          <w:sz w:val="24"/>
          <w:szCs w:val="24"/>
        </w:rPr>
        <w:t xml:space="preserve">Spiritual development cannot be measured and continues throughout our lives. However, opportunities offered to children for spiritual development will be monitored and evaluated in the following </w:t>
      </w:r>
      <w:r w:rsidR="001200F6" w:rsidRPr="00A429EE">
        <w:rPr>
          <w:rFonts w:ascii="Open Sans Light" w:hAnsi="Open Sans Light" w:cs="Open Sans Light"/>
          <w:sz w:val="24"/>
          <w:szCs w:val="24"/>
        </w:rPr>
        <w:t>ways:</w:t>
      </w:r>
    </w:p>
    <w:p w14:paraId="41114653" w14:textId="77777777"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Observing and listening to children</w:t>
      </w:r>
    </w:p>
    <w:p w14:paraId="446DE8D8" w14:textId="77777777"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We use Padlets to capture, monitor and reflect on how our children live out our John 10:10 vision </w:t>
      </w:r>
    </w:p>
    <w:p w14:paraId="26AB70E9" w14:textId="77777777"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Opportunities for children to reflect and create their own thoughts and comments on collective worship </w:t>
      </w:r>
    </w:p>
    <w:p w14:paraId="69238250" w14:textId="2AE0884D"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lastRenderedPageBreak/>
        <w:t>●</w:t>
      </w:r>
      <w:r w:rsidRPr="00A429EE">
        <w:rPr>
          <w:rFonts w:ascii="Open Sans Light" w:hAnsi="Open Sans Light" w:cs="Open Sans Light"/>
          <w:sz w:val="24"/>
          <w:szCs w:val="24"/>
        </w:rPr>
        <w:t xml:space="preserve"> Regular discussion at staff and </w:t>
      </w:r>
      <w:r w:rsidR="00221A75">
        <w:rPr>
          <w:rFonts w:ascii="Open Sans Light" w:hAnsi="Open Sans Light" w:cs="Open Sans Light"/>
          <w:sz w:val="24"/>
          <w:szCs w:val="24"/>
        </w:rPr>
        <w:t>LAB</w:t>
      </w:r>
      <w:r w:rsidRPr="00A429EE">
        <w:rPr>
          <w:rFonts w:ascii="Open Sans Light" w:hAnsi="Open Sans Light" w:cs="Open Sans Light"/>
          <w:sz w:val="24"/>
          <w:szCs w:val="24"/>
        </w:rPr>
        <w:t xml:space="preserve"> meetings alongside the school’s Christian vision and values</w:t>
      </w:r>
    </w:p>
    <w:p w14:paraId="6FE82BDF" w14:textId="77777777"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Sharing of classroom work and practice</w:t>
      </w:r>
    </w:p>
    <w:p w14:paraId="2736996A" w14:textId="77777777"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Ensuring that staff have a clear understanding of what spirituality means in this school by providing them with induction and development training</w:t>
      </w:r>
    </w:p>
    <w:p w14:paraId="067F581D" w14:textId="150EAC4C"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Evidence from pupils’ work, </w:t>
      </w:r>
      <w:r w:rsidR="00221A75" w:rsidRPr="00A429EE">
        <w:rPr>
          <w:rFonts w:ascii="Open Sans Light" w:hAnsi="Open Sans Light" w:cs="Open Sans Light"/>
          <w:sz w:val="24"/>
          <w:szCs w:val="24"/>
        </w:rPr>
        <w:t>e.g.,</w:t>
      </w:r>
      <w:r w:rsidRPr="00A429EE">
        <w:rPr>
          <w:rFonts w:ascii="Open Sans Light" w:hAnsi="Open Sans Light" w:cs="Open Sans Light"/>
          <w:sz w:val="24"/>
          <w:szCs w:val="24"/>
        </w:rPr>
        <w:t xml:space="preserve"> </w:t>
      </w:r>
      <w:r w:rsidR="00221A75">
        <w:rPr>
          <w:rFonts w:ascii="Open Sans Light" w:hAnsi="Open Sans Light" w:cs="Open Sans Light"/>
          <w:sz w:val="24"/>
          <w:szCs w:val="24"/>
        </w:rPr>
        <w:t>spiritual journal</w:t>
      </w:r>
      <w:r w:rsidRPr="00A429EE">
        <w:rPr>
          <w:rFonts w:ascii="Open Sans Light" w:hAnsi="Open Sans Light" w:cs="Open Sans Light"/>
          <w:sz w:val="24"/>
          <w:szCs w:val="24"/>
        </w:rPr>
        <w:t>, RE books</w:t>
      </w:r>
      <w:r w:rsidR="00221A75">
        <w:rPr>
          <w:rFonts w:ascii="Open Sans Light" w:hAnsi="Open Sans Light" w:cs="Open Sans Light"/>
          <w:sz w:val="24"/>
          <w:szCs w:val="24"/>
        </w:rPr>
        <w:t xml:space="preserve"> and R.E floor books</w:t>
      </w:r>
      <w:r w:rsidRPr="00A429EE">
        <w:rPr>
          <w:rFonts w:ascii="Open Sans Light" w:hAnsi="Open Sans Light" w:cs="Open Sans Light"/>
          <w:sz w:val="24"/>
          <w:szCs w:val="24"/>
        </w:rPr>
        <w:t>, SMSC work, creative writing, art</w:t>
      </w:r>
    </w:p>
    <w:p w14:paraId="450FE1EF" w14:textId="5B850F4A" w:rsidR="001200F6"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Regular inclusion in the </w:t>
      </w:r>
      <w:r w:rsidR="00221A75">
        <w:rPr>
          <w:rFonts w:ascii="Open Sans Light" w:hAnsi="Open Sans Light" w:cs="Open Sans Light"/>
          <w:sz w:val="24"/>
          <w:szCs w:val="24"/>
        </w:rPr>
        <w:t>SEF</w:t>
      </w:r>
    </w:p>
    <w:p w14:paraId="0333BA99" w14:textId="247270EE" w:rsidR="00EB77FE" w:rsidRDefault="00EB77FE" w:rsidP="00BB08A2">
      <w:pPr>
        <w:tabs>
          <w:tab w:val="left" w:pos="8520"/>
        </w:tabs>
        <w:ind w:left="720"/>
        <w:rPr>
          <w:rFonts w:ascii="Open Sans Light" w:hAnsi="Open Sans Light" w:cs="Open Sans Light"/>
          <w:sz w:val="24"/>
          <w:szCs w:val="24"/>
        </w:rPr>
      </w:pPr>
      <w:r w:rsidRPr="00A429EE">
        <w:rPr>
          <w:rFonts w:ascii="Arial" w:hAnsi="Arial" w:cs="Arial"/>
          <w:sz w:val="24"/>
          <w:szCs w:val="24"/>
        </w:rPr>
        <w:t>●</w:t>
      </w:r>
      <w:r w:rsidRPr="00A429EE">
        <w:rPr>
          <w:rFonts w:ascii="Open Sans Light" w:hAnsi="Open Sans Light" w:cs="Open Sans Light"/>
          <w:sz w:val="24"/>
          <w:szCs w:val="24"/>
        </w:rPr>
        <w:t xml:space="preserve"> CPD opportunities and sharing examples of good practice with other schools</w:t>
      </w:r>
      <w:r w:rsidR="00221A75">
        <w:rPr>
          <w:rFonts w:ascii="Open Sans Light" w:hAnsi="Open Sans Light" w:cs="Open Sans Light"/>
          <w:sz w:val="24"/>
          <w:szCs w:val="24"/>
        </w:rPr>
        <w:t xml:space="preserve"> in the trust and within the diocese. </w:t>
      </w:r>
    </w:p>
    <w:p w14:paraId="15ED19ED" w14:textId="77777777" w:rsidR="00D341BB" w:rsidRDefault="00D341BB" w:rsidP="00BB08A2">
      <w:pPr>
        <w:tabs>
          <w:tab w:val="left" w:pos="8520"/>
        </w:tabs>
        <w:ind w:left="720"/>
        <w:rPr>
          <w:rFonts w:ascii="Open Sans Light" w:hAnsi="Open Sans Light" w:cs="Open Sans Light"/>
          <w:sz w:val="24"/>
          <w:szCs w:val="24"/>
        </w:rPr>
      </w:pPr>
    </w:p>
    <w:p w14:paraId="0ED8A4C8" w14:textId="77777777" w:rsidR="00D341BB" w:rsidRDefault="00D341BB" w:rsidP="00BB08A2">
      <w:pPr>
        <w:tabs>
          <w:tab w:val="left" w:pos="8520"/>
        </w:tabs>
        <w:ind w:left="720"/>
        <w:rPr>
          <w:rFonts w:ascii="Open Sans Light" w:hAnsi="Open Sans Light" w:cs="Open Sans Light"/>
          <w:sz w:val="24"/>
          <w:szCs w:val="24"/>
        </w:rPr>
      </w:pPr>
    </w:p>
    <w:p w14:paraId="46E20C05" w14:textId="77777777" w:rsidR="00D341BB" w:rsidRDefault="00D341BB" w:rsidP="00BB08A2">
      <w:pPr>
        <w:tabs>
          <w:tab w:val="left" w:pos="8520"/>
        </w:tabs>
        <w:ind w:left="720"/>
        <w:rPr>
          <w:rFonts w:ascii="Open Sans Light" w:hAnsi="Open Sans Light" w:cs="Open Sans Light"/>
          <w:sz w:val="24"/>
          <w:szCs w:val="24"/>
        </w:rPr>
      </w:pPr>
    </w:p>
    <w:p w14:paraId="7285BB4E" w14:textId="77777777" w:rsidR="00D341BB" w:rsidRDefault="00D341BB" w:rsidP="00BB08A2">
      <w:pPr>
        <w:tabs>
          <w:tab w:val="left" w:pos="8520"/>
        </w:tabs>
        <w:ind w:left="720"/>
        <w:rPr>
          <w:rFonts w:ascii="Open Sans Light" w:hAnsi="Open Sans Light" w:cs="Open Sans Light"/>
          <w:sz w:val="24"/>
          <w:szCs w:val="24"/>
        </w:rPr>
      </w:pPr>
    </w:p>
    <w:p w14:paraId="4476EEDA" w14:textId="77777777" w:rsidR="00D341BB" w:rsidRDefault="00D341BB" w:rsidP="00BB08A2">
      <w:pPr>
        <w:tabs>
          <w:tab w:val="left" w:pos="8520"/>
        </w:tabs>
        <w:ind w:left="720"/>
        <w:rPr>
          <w:rFonts w:ascii="Open Sans Light" w:hAnsi="Open Sans Light" w:cs="Open Sans Light"/>
          <w:sz w:val="24"/>
          <w:szCs w:val="24"/>
        </w:rPr>
      </w:pPr>
    </w:p>
    <w:p w14:paraId="5BA90E3F" w14:textId="77777777" w:rsidR="00D341BB" w:rsidRDefault="00D341BB" w:rsidP="00BB08A2">
      <w:pPr>
        <w:tabs>
          <w:tab w:val="left" w:pos="8520"/>
        </w:tabs>
        <w:ind w:left="720"/>
        <w:rPr>
          <w:rFonts w:ascii="Open Sans Light" w:hAnsi="Open Sans Light" w:cs="Open Sans Light"/>
          <w:sz w:val="24"/>
          <w:szCs w:val="24"/>
        </w:rPr>
      </w:pPr>
    </w:p>
    <w:p w14:paraId="7977FAF0" w14:textId="77777777" w:rsidR="00D341BB" w:rsidRDefault="00D341BB" w:rsidP="00BB08A2">
      <w:pPr>
        <w:tabs>
          <w:tab w:val="left" w:pos="8520"/>
        </w:tabs>
        <w:ind w:left="720"/>
        <w:rPr>
          <w:rFonts w:ascii="Open Sans Light" w:hAnsi="Open Sans Light" w:cs="Open Sans Light"/>
          <w:sz w:val="24"/>
          <w:szCs w:val="24"/>
        </w:rPr>
      </w:pPr>
    </w:p>
    <w:p w14:paraId="3999CFF9" w14:textId="77777777" w:rsidR="00D341BB" w:rsidRDefault="00D341BB" w:rsidP="00BB08A2">
      <w:pPr>
        <w:tabs>
          <w:tab w:val="left" w:pos="8520"/>
        </w:tabs>
        <w:ind w:left="720"/>
        <w:rPr>
          <w:rFonts w:ascii="Open Sans Light" w:hAnsi="Open Sans Light" w:cs="Open Sans Light"/>
          <w:sz w:val="24"/>
          <w:szCs w:val="24"/>
        </w:rPr>
      </w:pPr>
    </w:p>
    <w:p w14:paraId="24CB3950" w14:textId="77777777" w:rsidR="00D341BB" w:rsidRDefault="00D341BB" w:rsidP="00BB08A2">
      <w:pPr>
        <w:tabs>
          <w:tab w:val="left" w:pos="8520"/>
        </w:tabs>
        <w:ind w:left="720"/>
        <w:rPr>
          <w:rFonts w:ascii="Open Sans Light" w:hAnsi="Open Sans Light" w:cs="Open Sans Light"/>
          <w:sz w:val="24"/>
          <w:szCs w:val="24"/>
        </w:rPr>
      </w:pPr>
    </w:p>
    <w:p w14:paraId="1364F3B6" w14:textId="77777777" w:rsidR="00D341BB" w:rsidRDefault="00D341BB" w:rsidP="00BB08A2">
      <w:pPr>
        <w:tabs>
          <w:tab w:val="left" w:pos="8520"/>
        </w:tabs>
        <w:ind w:left="720"/>
        <w:rPr>
          <w:rFonts w:ascii="Open Sans Light" w:hAnsi="Open Sans Light" w:cs="Open Sans Light"/>
          <w:sz w:val="24"/>
          <w:szCs w:val="24"/>
        </w:rPr>
      </w:pPr>
    </w:p>
    <w:p w14:paraId="753D84EA" w14:textId="77777777" w:rsidR="00D341BB" w:rsidRDefault="00D341BB" w:rsidP="00BB08A2">
      <w:pPr>
        <w:tabs>
          <w:tab w:val="left" w:pos="8520"/>
        </w:tabs>
        <w:ind w:left="720"/>
        <w:rPr>
          <w:rFonts w:ascii="Open Sans Light" w:hAnsi="Open Sans Light" w:cs="Open Sans Light"/>
          <w:sz w:val="24"/>
          <w:szCs w:val="24"/>
        </w:rPr>
      </w:pPr>
    </w:p>
    <w:p w14:paraId="11B21BB7" w14:textId="77777777" w:rsidR="00D341BB" w:rsidRDefault="00D341BB" w:rsidP="00BB08A2">
      <w:pPr>
        <w:tabs>
          <w:tab w:val="left" w:pos="8520"/>
        </w:tabs>
        <w:ind w:left="720"/>
        <w:rPr>
          <w:rFonts w:ascii="Open Sans Light" w:hAnsi="Open Sans Light" w:cs="Open Sans Light"/>
          <w:sz w:val="24"/>
          <w:szCs w:val="24"/>
        </w:rPr>
      </w:pPr>
    </w:p>
    <w:p w14:paraId="761F136C" w14:textId="77777777" w:rsidR="00D341BB" w:rsidRDefault="00D341BB" w:rsidP="00BB08A2">
      <w:pPr>
        <w:tabs>
          <w:tab w:val="left" w:pos="8520"/>
        </w:tabs>
        <w:ind w:left="720"/>
        <w:rPr>
          <w:rFonts w:ascii="Open Sans Light" w:hAnsi="Open Sans Light" w:cs="Open Sans Light"/>
          <w:sz w:val="24"/>
          <w:szCs w:val="24"/>
        </w:rPr>
      </w:pPr>
    </w:p>
    <w:p w14:paraId="24136FF9" w14:textId="77777777" w:rsidR="00D341BB" w:rsidRDefault="00D341BB" w:rsidP="00BB08A2">
      <w:pPr>
        <w:tabs>
          <w:tab w:val="left" w:pos="8520"/>
        </w:tabs>
        <w:ind w:left="720"/>
        <w:rPr>
          <w:rFonts w:ascii="Open Sans Light" w:hAnsi="Open Sans Light" w:cs="Open Sans Light"/>
          <w:sz w:val="24"/>
          <w:szCs w:val="24"/>
        </w:rPr>
      </w:pPr>
    </w:p>
    <w:p w14:paraId="6A2790C6" w14:textId="77777777" w:rsidR="00D341BB" w:rsidRDefault="00D341BB" w:rsidP="00BB08A2">
      <w:pPr>
        <w:tabs>
          <w:tab w:val="left" w:pos="8520"/>
        </w:tabs>
        <w:ind w:left="720"/>
        <w:rPr>
          <w:rFonts w:ascii="Open Sans Light" w:hAnsi="Open Sans Light" w:cs="Open Sans Light"/>
          <w:sz w:val="24"/>
          <w:szCs w:val="24"/>
        </w:rPr>
      </w:pPr>
    </w:p>
    <w:p w14:paraId="49BD4117" w14:textId="77777777" w:rsidR="00D341BB" w:rsidRDefault="00D341BB" w:rsidP="00BB08A2">
      <w:pPr>
        <w:tabs>
          <w:tab w:val="left" w:pos="8520"/>
        </w:tabs>
        <w:ind w:left="720"/>
        <w:rPr>
          <w:rFonts w:ascii="Open Sans Light" w:hAnsi="Open Sans Light" w:cs="Open Sans Light"/>
          <w:sz w:val="24"/>
          <w:szCs w:val="24"/>
        </w:rPr>
      </w:pPr>
    </w:p>
    <w:p w14:paraId="777B64BD" w14:textId="77777777" w:rsidR="00D341BB" w:rsidRDefault="00D341BB" w:rsidP="00BB08A2">
      <w:pPr>
        <w:tabs>
          <w:tab w:val="left" w:pos="8520"/>
        </w:tabs>
        <w:ind w:left="720"/>
        <w:rPr>
          <w:rFonts w:ascii="Open Sans Light" w:hAnsi="Open Sans Light" w:cs="Open Sans Light"/>
          <w:sz w:val="24"/>
          <w:szCs w:val="24"/>
        </w:rPr>
      </w:pPr>
    </w:p>
    <w:p w14:paraId="213D3096" w14:textId="77777777" w:rsidR="00D341BB" w:rsidRDefault="00D341BB" w:rsidP="00BB08A2">
      <w:pPr>
        <w:tabs>
          <w:tab w:val="left" w:pos="8520"/>
        </w:tabs>
        <w:ind w:left="720"/>
        <w:rPr>
          <w:rFonts w:ascii="Open Sans Light" w:hAnsi="Open Sans Light" w:cs="Open Sans Light"/>
          <w:sz w:val="24"/>
          <w:szCs w:val="24"/>
        </w:rPr>
      </w:pPr>
    </w:p>
    <w:p w14:paraId="0D5FAE38" w14:textId="77777777" w:rsidR="00F611DE" w:rsidRDefault="00F611DE" w:rsidP="00F611DE">
      <w:pPr>
        <w:tabs>
          <w:tab w:val="left" w:pos="8520"/>
        </w:tabs>
        <w:ind w:left="720"/>
        <w:rPr>
          <w:rFonts w:ascii="Open Sans Light" w:hAnsi="Open Sans Light" w:cs="Open Sans Light"/>
          <w:sz w:val="24"/>
          <w:szCs w:val="24"/>
        </w:rPr>
      </w:pPr>
      <w:r w:rsidRPr="000D73ED">
        <w:rPr>
          <w:noProof/>
          <w:lang w:eastAsia="en-GB"/>
        </w:rPr>
        <mc:AlternateContent>
          <mc:Choice Requires="wps">
            <w:drawing>
              <wp:anchor distT="0" distB="0" distL="114300" distR="114300" simplePos="0" relativeHeight="251709440" behindDoc="0" locked="0" layoutInCell="1" allowOverlap="1" wp14:anchorId="775616EC" wp14:editId="2722B8C9">
                <wp:simplePos x="0" y="0"/>
                <wp:positionH relativeFrom="page">
                  <wp:posOffset>933450</wp:posOffset>
                </wp:positionH>
                <wp:positionV relativeFrom="paragraph">
                  <wp:posOffset>0</wp:posOffset>
                </wp:positionV>
                <wp:extent cx="6029325" cy="331470"/>
                <wp:effectExtent l="0" t="0" r="28575" b="11430"/>
                <wp:wrapSquare wrapText="bothSides"/>
                <wp:docPr id="264684687" name="Text Box 264684687"/>
                <wp:cNvGraphicFramePr/>
                <a:graphic xmlns:a="http://schemas.openxmlformats.org/drawingml/2006/main">
                  <a:graphicData uri="http://schemas.microsoft.com/office/word/2010/wordprocessingShape">
                    <wps:wsp>
                      <wps:cNvSpPr txBox="1"/>
                      <wps:spPr>
                        <a:xfrm>
                          <a:off x="0" y="0"/>
                          <a:ext cx="6029325" cy="331470"/>
                        </a:xfrm>
                        <a:prstGeom prst="rect">
                          <a:avLst/>
                        </a:prstGeom>
                        <a:solidFill>
                          <a:srgbClr val="941100"/>
                        </a:solidFill>
                        <a:ln w="6350">
                          <a:solidFill>
                            <a:prstClr val="black"/>
                          </a:solidFill>
                        </a:ln>
                        <a:effectLst/>
                      </wps:spPr>
                      <wps:txbx>
                        <w:txbxContent>
                          <w:p w14:paraId="7DDE554D" w14:textId="09AF8B28" w:rsidR="00F611DE" w:rsidRPr="00A16989" w:rsidRDefault="00F611DE" w:rsidP="00F611DE">
                            <w:pPr>
                              <w:pStyle w:val="Default"/>
                              <w:jc w:val="center"/>
                              <w:rPr>
                                <w:rFonts w:eastAsia="Arial Unicode MS"/>
                                <w:b/>
                                <w:sz w:val="32"/>
                                <w:szCs w:val="32"/>
                              </w:rPr>
                            </w:pPr>
                            <w:r>
                              <w:rPr>
                                <w:rFonts w:eastAsia="Arial Unicode MS"/>
                                <w:b/>
                                <w:color w:val="auto"/>
                                <w:sz w:val="32"/>
                                <w:szCs w:val="32"/>
                              </w:rPr>
                              <w:t xml:space="preserve">Examples of </w:t>
                            </w:r>
                            <w:r w:rsidR="00A14541">
                              <w:rPr>
                                <w:rFonts w:eastAsia="Arial Unicode MS"/>
                                <w:b/>
                                <w:color w:val="auto"/>
                                <w:sz w:val="32"/>
                                <w:szCs w:val="32"/>
                              </w:rPr>
                              <w:t>definitions of spirituality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5616EC" id="Text Box 264684687" o:spid="_x0000_s1031" type="#_x0000_t202" style="position:absolute;left:0;text-align:left;margin-left:73.5pt;margin-top:0;width:474.75pt;height:26.1pt;z-index:2517094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" fillcolor="#941100" strokeweight=".5pt">
                <v:textbox style="mso-fit-shape-to-text:t">
                  <w:txbxContent>
                    <w:p w14:paraId="7DDE554D" w14:textId="09AF8B28" w:rsidR="00F611DE" w:rsidRPr="00A16989" w:rsidRDefault="00F611DE" w:rsidP="00F611DE">
                      <w:pPr>
                        <w:pStyle w:val="Default"/>
                        <w:jc w:val="center"/>
                        <w:rPr>
                          <w:rFonts w:eastAsia="Arial Unicode MS"/>
                          <w:b/>
                          <w:sz w:val="32"/>
                          <w:szCs w:val="32"/>
                        </w:rPr>
                      </w:pPr>
                      <w:r>
                        <w:rPr>
                          <w:rFonts w:eastAsia="Arial Unicode MS"/>
                          <w:b/>
                          <w:color w:val="auto"/>
                          <w:sz w:val="32"/>
                          <w:szCs w:val="32"/>
                        </w:rPr>
                        <w:t xml:space="preserve">Examples of </w:t>
                      </w:r>
                      <w:r w:rsidR="00A14541">
                        <w:rPr>
                          <w:rFonts w:eastAsia="Arial Unicode MS"/>
                          <w:b/>
                          <w:color w:val="auto"/>
                          <w:sz w:val="32"/>
                          <w:szCs w:val="32"/>
                        </w:rPr>
                        <w:t>definitions of spirituality</w:t>
                      </w:r>
                    </w:p>
                  </w:txbxContent>
                </v:textbox>
                <w10:wrap type="square" anchorx="page"/>
              </v:shape>
            </w:pict>
          </mc:Fallback>
        </mc:AlternateContent>
      </w:r>
    </w:p>
    <w:p w14:paraId="4CA2DDDD" w14:textId="77777777" w:rsidR="00F611DE" w:rsidRDefault="00D341BB" w:rsidP="00F611DE">
      <w:pPr>
        <w:tabs>
          <w:tab w:val="left" w:pos="8520"/>
        </w:tabs>
        <w:ind w:left="720"/>
        <w:rPr>
          <w:rFonts w:ascii="Open Sans Light" w:hAnsi="Open Sans Light" w:cs="Open Sans Light"/>
          <w:sz w:val="24"/>
          <w:szCs w:val="24"/>
        </w:rPr>
      </w:pPr>
      <w:r w:rsidRPr="00D341BB">
        <w:rPr>
          <w:rFonts w:ascii="Open Sans Light" w:hAnsi="Open Sans Light" w:cs="Open Sans Light"/>
          <w:sz w:val="24"/>
          <w:szCs w:val="24"/>
        </w:rPr>
        <w:t>The examples below are intended to be a starting point for discussion as ‘the school community applies its own understanding of spiritual development so that teachers have the confidence and ability to move beyond planned opportunities to make the most of questions raised by the curiosity of pupils and opportunities that occur spontaneously across the curriculum</w:t>
      </w:r>
      <w:r w:rsidR="00F611DE">
        <w:rPr>
          <w:rFonts w:ascii="Open Sans Light" w:hAnsi="Open Sans Light" w:cs="Open Sans Light"/>
          <w:sz w:val="24"/>
          <w:szCs w:val="24"/>
        </w:rPr>
        <w:t xml:space="preserve">. </w:t>
      </w:r>
    </w:p>
    <w:p w14:paraId="1B7D44B4" w14:textId="0342909D" w:rsidR="00F611DE" w:rsidRDefault="00D341BB" w:rsidP="00F611DE">
      <w:pPr>
        <w:tabs>
          <w:tab w:val="left" w:pos="8520"/>
        </w:tabs>
        <w:ind w:left="720"/>
        <w:rPr>
          <w:rFonts w:ascii="Open Sans Light" w:hAnsi="Open Sans Light" w:cs="Open Sans Light"/>
          <w:sz w:val="24"/>
          <w:szCs w:val="24"/>
        </w:rPr>
      </w:pPr>
      <w:r w:rsidRPr="00D341BB">
        <w:rPr>
          <w:rFonts w:ascii="Open Sans Light" w:hAnsi="Open Sans Light" w:cs="Open Sans Light"/>
          <w:sz w:val="24"/>
          <w:szCs w:val="24"/>
        </w:rPr>
        <w:t xml:space="preserve">It should be developed with the church to ensure that it is within the tradition of the parish. These definitions will not be appropriate for </w:t>
      </w:r>
      <w:r w:rsidR="00A14541" w:rsidRPr="00D341BB">
        <w:rPr>
          <w:rFonts w:ascii="Open Sans Light" w:hAnsi="Open Sans Light" w:cs="Open Sans Light"/>
          <w:sz w:val="24"/>
          <w:szCs w:val="24"/>
        </w:rPr>
        <w:t>everyone,</w:t>
      </w:r>
      <w:r w:rsidRPr="00D341BB">
        <w:rPr>
          <w:rFonts w:ascii="Open Sans Light" w:hAnsi="Open Sans Light" w:cs="Open Sans Light"/>
          <w:sz w:val="24"/>
          <w:szCs w:val="24"/>
        </w:rPr>
        <w:t xml:space="preserve"> but we believe something in here resonates with everyone. </w:t>
      </w:r>
    </w:p>
    <w:p w14:paraId="28F5D317"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finding God in all things. </w:t>
      </w:r>
    </w:p>
    <w:p w14:paraId="6A0F6501"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about being contemplative in action (or enabling reflective practice). </w:t>
      </w:r>
    </w:p>
    <w:p w14:paraId="5D69130F" w14:textId="0B1DDA8D"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about freedom and detachment, helping us not being tied down by unimportant things and keep mindful of important things such as God and other people </w:t>
      </w:r>
      <w:r w:rsidR="00A14541" w:rsidRPr="00D341BB">
        <w:rPr>
          <w:rFonts w:ascii="Open Sans Light" w:hAnsi="Open Sans Light" w:cs="Open Sans Light"/>
          <w:sz w:val="24"/>
          <w:szCs w:val="24"/>
        </w:rPr>
        <w:t>i.e.,</w:t>
      </w:r>
      <w:r w:rsidRPr="00D341BB">
        <w:rPr>
          <w:rFonts w:ascii="Open Sans Light" w:hAnsi="Open Sans Light" w:cs="Open Sans Light"/>
          <w:sz w:val="24"/>
          <w:szCs w:val="24"/>
        </w:rPr>
        <w:t xml:space="preserve"> not ‘things and accomplishments’ </w:t>
      </w:r>
    </w:p>
    <w:p w14:paraId="4685D4E6"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the inward journey, a move towards the depths of our being, where, according to the mystics, God is experienced. </w:t>
      </w:r>
    </w:p>
    <w:p w14:paraId="57F5ABDD"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enables us to become aware of God, one another, the world around us and ourselves. </w:t>
      </w:r>
    </w:p>
    <w:p w14:paraId="559F4B4A"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the nurturing the inner life of the soul of a child, enabling and embracing their questions, doubts and wonder of existence. </w:t>
      </w:r>
    </w:p>
    <w:p w14:paraId="67E9C013" w14:textId="77777777" w:rsidR="00A14541"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a way of living in relationship with God </w:t>
      </w:r>
    </w:p>
    <w:p w14:paraId="4D66B5CA" w14:textId="1356117E"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‘Within the Christian tradition all spiritualties have the same focus, union with God, an emphasis on love and a belief in Jesus as the Son of God. </w:t>
      </w:r>
    </w:p>
    <w:p w14:paraId="02D2D113"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‘Spirituality is like a bridge. Every bridge does pretty much the same thing - gets you from one place to another, sometimes over perilous ground, or a river, or great heights. But they do so in different ways (caveat: some bridges wobble!) </w:t>
      </w:r>
    </w:p>
    <w:p w14:paraId="0A64C405"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lastRenderedPageBreak/>
        <w:t>●</w:t>
      </w:r>
      <w:r w:rsidRPr="00D341BB">
        <w:rPr>
          <w:rFonts w:ascii="Open Sans Light" w:hAnsi="Open Sans Light" w:cs="Open Sans Light"/>
          <w:sz w:val="24"/>
          <w:szCs w:val="24"/>
        </w:rPr>
        <w:t xml:space="preserve"> Christian spirituality is a life nurtured on the example of Jesus Christ and his care for others </w:t>
      </w:r>
    </w:p>
    <w:p w14:paraId="40765918"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Our capacity for being – God’s ways of being with us and our ways of being with God. · </w:t>
      </w:r>
    </w:p>
    <w:p w14:paraId="3C5ECE68" w14:textId="1C21318B" w:rsidR="00F611DE" w:rsidRDefault="00D341BB" w:rsidP="00F611DE">
      <w:pPr>
        <w:tabs>
          <w:tab w:val="left" w:pos="8520"/>
        </w:tabs>
        <w:ind w:left="720"/>
        <w:rPr>
          <w:rFonts w:ascii="Open Sans Light" w:hAnsi="Open Sans Light" w:cs="Open Sans Light"/>
          <w:sz w:val="24"/>
          <w:szCs w:val="24"/>
        </w:rPr>
      </w:pPr>
      <w:r w:rsidRPr="00D341BB">
        <w:rPr>
          <w:rFonts w:ascii="Open Sans Light" w:hAnsi="Open Sans Light" w:cs="Open Sans Light"/>
          <w:sz w:val="24"/>
          <w:szCs w:val="24"/>
        </w:rPr>
        <w:t xml:space="preserve">Or our capacity for: </w:t>
      </w:r>
    </w:p>
    <w:p w14:paraId="4360D95D"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being in a relationship with God and God with us,</w:t>
      </w:r>
    </w:p>
    <w:p w14:paraId="1F43ACCD"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nurturing our awareness of God being with us,</w:t>
      </w:r>
    </w:p>
    <w:p w14:paraId="444D0C0D"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being attentive to God being with us. </w:t>
      </w:r>
    </w:p>
    <w:p w14:paraId="1619DC87"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Our capacity for being and recognising and supporting God’s ways of being with children, and their ways of being with God. </w:t>
      </w:r>
    </w:p>
    <w:p w14:paraId="70E27DF1"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 development relates to fundamental questions about the meaning and purpose of life which affect everyone. </w:t>
      </w:r>
    </w:p>
    <w:p w14:paraId="5DA0D792"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Spiritual development relates to fundamental questions about the meaning and purpose of life which affect everyone. Whilst these questions are dependent on religious affiliation or on the prerogative of religions, religion explains and addresses the fundamental questions which affect everyone. </w:t>
      </w:r>
    </w:p>
    <w:p w14:paraId="4C2C2ABA" w14:textId="77777777" w:rsidR="00F611DE"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The term spiritual and moral development needs to be seen as applying something fundamental in the human condition which is not necessarily experienced through the physical senses and /or expressed through everyday language. It has to do with relationships with other people and for believers, with God. It has to do with the universal search for individual identity – with our responses to challenging experiences, such as death or suffering. It is a way of coping with challenges and recognising success and happiness, enabling a child to flourish. </w:t>
      </w:r>
    </w:p>
    <w:p w14:paraId="1B26C13E" w14:textId="7E7AE83B" w:rsidR="00D341BB" w:rsidRPr="00D341BB" w:rsidRDefault="00D341BB" w:rsidP="00F611DE">
      <w:pPr>
        <w:tabs>
          <w:tab w:val="left" w:pos="8520"/>
        </w:tabs>
        <w:ind w:left="720"/>
        <w:rPr>
          <w:rFonts w:ascii="Open Sans Light" w:hAnsi="Open Sans Light" w:cs="Open Sans Light"/>
          <w:sz w:val="24"/>
          <w:szCs w:val="24"/>
        </w:rPr>
      </w:pPr>
      <w:r w:rsidRPr="00D341BB">
        <w:rPr>
          <w:rFonts w:ascii="Arial" w:hAnsi="Arial" w:cs="Arial"/>
          <w:sz w:val="24"/>
          <w:szCs w:val="24"/>
        </w:rPr>
        <w:t>●</w:t>
      </w:r>
      <w:r w:rsidRPr="00D341BB">
        <w:rPr>
          <w:rFonts w:ascii="Open Sans Light" w:hAnsi="Open Sans Light" w:cs="Open Sans Light"/>
          <w:sz w:val="24"/>
          <w:szCs w:val="24"/>
        </w:rPr>
        <w:t xml:space="preserve"> Delighting in all things, being absorbed in the present moment, not attached to self.</w:t>
      </w:r>
    </w:p>
    <w:p w14:paraId="3CB2C2A8" w14:textId="77777777" w:rsidR="00EB77FE" w:rsidRPr="00D341BB" w:rsidRDefault="00EB77FE" w:rsidP="00D341BB">
      <w:pPr>
        <w:tabs>
          <w:tab w:val="left" w:pos="8520"/>
        </w:tabs>
        <w:ind w:left="1440"/>
        <w:rPr>
          <w:rFonts w:ascii="Open Sans Light" w:hAnsi="Open Sans Light" w:cs="Open Sans Light"/>
          <w:sz w:val="24"/>
          <w:szCs w:val="24"/>
          <w:lang w:eastAsia="en-GB"/>
        </w:rPr>
      </w:pPr>
    </w:p>
    <w:p w14:paraId="7B124CB7" w14:textId="77777777" w:rsidR="00EB77FE" w:rsidRPr="00D341BB" w:rsidRDefault="00EB77FE" w:rsidP="00D341BB">
      <w:pPr>
        <w:tabs>
          <w:tab w:val="left" w:pos="8520"/>
        </w:tabs>
        <w:ind w:left="1440"/>
        <w:rPr>
          <w:rFonts w:ascii="Open Sans Light" w:hAnsi="Open Sans Light" w:cs="Open Sans Light"/>
          <w:sz w:val="24"/>
          <w:szCs w:val="24"/>
          <w:lang w:eastAsia="en-GB"/>
        </w:rPr>
      </w:pPr>
    </w:p>
    <w:p w14:paraId="521E1EE3" w14:textId="77777777" w:rsidR="00EB77FE" w:rsidRPr="00D341BB" w:rsidRDefault="00EB77FE" w:rsidP="00D341BB">
      <w:pPr>
        <w:tabs>
          <w:tab w:val="left" w:pos="8520"/>
        </w:tabs>
        <w:ind w:left="1440"/>
        <w:rPr>
          <w:rFonts w:ascii="Open Sans Light" w:hAnsi="Open Sans Light" w:cs="Open Sans Light"/>
          <w:sz w:val="24"/>
          <w:szCs w:val="24"/>
          <w:lang w:eastAsia="en-GB"/>
        </w:rPr>
      </w:pPr>
    </w:p>
    <w:p w14:paraId="090108F3" w14:textId="77777777" w:rsidR="00EB77FE" w:rsidRPr="00D341BB" w:rsidRDefault="00EB77FE" w:rsidP="00D341BB">
      <w:pPr>
        <w:tabs>
          <w:tab w:val="left" w:pos="8520"/>
        </w:tabs>
        <w:ind w:left="1440"/>
        <w:rPr>
          <w:rFonts w:ascii="Open Sans Light" w:hAnsi="Open Sans Light" w:cs="Open Sans Light"/>
          <w:sz w:val="24"/>
          <w:szCs w:val="24"/>
          <w:lang w:eastAsia="en-GB"/>
        </w:rPr>
      </w:pPr>
    </w:p>
    <w:p w14:paraId="13D2A59B" w14:textId="77777777" w:rsidR="00EB77FE" w:rsidRPr="00D341BB" w:rsidRDefault="00EB77FE" w:rsidP="00D341BB">
      <w:pPr>
        <w:tabs>
          <w:tab w:val="left" w:pos="8520"/>
        </w:tabs>
        <w:ind w:left="1440"/>
        <w:rPr>
          <w:rFonts w:ascii="Open Sans Light" w:hAnsi="Open Sans Light" w:cs="Open Sans Light"/>
          <w:sz w:val="24"/>
          <w:szCs w:val="24"/>
          <w:lang w:eastAsia="en-GB"/>
        </w:rPr>
      </w:pPr>
    </w:p>
    <w:p w14:paraId="7DAE5EC3" w14:textId="77777777" w:rsidR="00EB77FE" w:rsidRPr="00D341BB" w:rsidRDefault="00EB77FE" w:rsidP="00D341BB">
      <w:pPr>
        <w:tabs>
          <w:tab w:val="left" w:pos="8520"/>
        </w:tabs>
        <w:ind w:left="1440"/>
        <w:rPr>
          <w:rFonts w:ascii="Open Sans Light" w:hAnsi="Open Sans Light" w:cs="Open Sans Light"/>
          <w:sz w:val="24"/>
          <w:szCs w:val="24"/>
          <w:lang w:eastAsia="en-GB"/>
        </w:rPr>
      </w:pPr>
    </w:p>
    <w:sectPr w:rsidR="00EB77FE" w:rsidRPr="00D341BB" w:rsidSect="00583092">
      <w:headerReference w:type="default" r:id="rId9"/>
      <w:footerReference w:type="default" r:id="rId10"/>
      <w:headerReference w:type="first" r:id="rId11"/>
      <w:footerReference w:type="first" r:id="rId12"/>
      <w:pgSz w:w="11906" w:h="16838"/>
      <w:pgMar w:top="1440" w:right="566" w:bottom="142"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71AA" w14:textId="77777777" w:rsidR="00B023BE" w:rsidRDefault="00B023BE" w:rsidP="00AD6735">
      <w:pPr>
        <w:spacing w:after="0" w:line="240" w:lineRule="auto"/>
      </w:pPr>
      <w:r>
        <w:separator/>
      </w:r>
    </w:p>
  </w:endnote>
  <w:endnote w:type="continuationSeparator" w:id="0">
    <w:p w14:paraId="44CE6737" w14:textId="77777777" w:rsidR="00B023BE" w:rsidRDefault="00B023BE" w:rsidP="00AD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CF4F" w14:textId="77777777" w:rsidR="00DF564C" w:rsidRPr="00F70430" w:rsidRDefault="00DF564C" w:rsidP="00DF564C">
    <w:pPr>
      <w:pStyle w:val="Header"/>
      <w:jc w:val="center"/>
      <w:rPr>
        <w:rFonts w:ascii="Century Gothic" w:hAnsi="Century Gothic"/>
        <w:sz w:val="24"/>
        <w:szCs w:val="24"/>
      </w:rPr>
    </w:pPr>
    <w:r>
      <w:rPr>
        <w:rFonts w:ascii="Century Gothic" w:hAnsi="Century Gothic"/>
        <w:b/>
        <w:sz w:val="24"/>
        <w:szCs w:val="24"/>
      </w:rPr>
      <w:t>L</w:t>
    </w:r>
    <w:r w:rsidRPr="00FF2723">
      <w:rPr>
        <w:rFonts w:ascii="Century Gothic" w:hAnsi="Century Gothic"/>
        <w:sz w:val="24"/>
        <w:szCs w:val="24"/>
      </w:rPr>
      <w:t>o</w:t>
    </w:r>
    <w:r>
      <w:rPr>
        <w:rFonts w:ascii="Century Gothic" w:hAnsi="Century Gothic"/>
        <w:sz w:val="24"/>
        <w:szCs w:val="24"/>
      </w:rPr>
      <w:t>ve</w:t>
    </w:r>
    <w:r w:rsidRPr="00F70430">
      <w:rPr>
        <w:rFonts w:ascii="Century Gothic" w:hAnsi="Century Gothic"/>
        <w:sz w:val="24"/>
        <w:szCs w:val="24"/>
      </w:rPr>
      <w:t xml:space="preserve"> </w:t>
    </w:r>
    <w:r>
      <w:rPr>
        <w:rFonts w:ascii="Century Gothic" w:hAnsi="Century Gothic"/>
        <w:b/>
        <w:sz w:val="24"/>
        <w:szCs w:val="24"/>
      </w:rPr>
      <w:t>R</w:t>
    </w:r>
    <w:r w:rsidRPr="001C40AA">
      <w:rPr>
        <w:rFonts w:ascii="Century Gothic" w:hAnsi="Century Gothic"/>
        <w:bCs/>
        <w:sz w:val="24"/>
        <w:szCs w:val="24"/>
      </w:rPr>
      <w:t xml:space="preserve">espect </w:t>
    </w:r>
    <w:r>
      <w:rPr>
        <w:rFonts w:ascii="Century Gothic" w:hAnsi="Century Gothic"/>
        <w:b/>
        <w:sz w:val="24"/>
        <w:szCs w:val="24"/>
      </w:rPr>
      <w:t>H</w:t>
    </w:r>
    <w:r w:rsidRPr="00FF2723">
      <w:rPr>
        <w:rFonts w:ascii="Century Gothic" w:hAnsi="Century Gothic"/>
        <w:sz w:val="24"/>
        <w:szCs w:val="24"/>
      </w:rPr>
      <w:t>o</w:t>
    </w:r>
    <w:r>
      <w:rPr>
        <w:rFonts w:ascii="Century Gothic" w:hAnsi="Century Gothic"/>
        <w:sz w:val="24"/>
        <w:szCs w:val="24"/>
      </w:rPr>
      <w:t>pe</w:t>
    </w:r>
    <w:r w:rsidRPr="00FF2723">
      <w:rPr>
        <w:rFonts w:ascii="Century Gothic" w:hAnsi="Century Gothic"/>
        <w:sz w:val="24"/>
        <w:szCs w:val="24"/>
      </w:rPr>
      <w:t xml:space="preserve"> </w:t>
    </w:r>
    <w:r>
      <w:rPr>
        <w:rFonts w:ascii="Century Gothic" w:hAnsi="Century Gothic"/>
        <w:b/>
        <w:sz w:val="24"/>
        <w:szCs w:val="24"/>
      </w:rPr>
      <w:t>F</w:t>
    </w:r>
    <w:r w:rsidRPr="001C40AA">
      <w:rPr>
        <w:rFonts w:ascii="Century Gothic" w:hAnsi="Century Gothic"/>
        <w:bCs/>
        <w:sz w:val="24"/>
        <w:szCs w:val="24"/>
      </w:rPr>
      <w:t>orgiveness</w:t>
    </w:r>
    <w:r w:rsidRPr="00FF2723">
      <w:rPr>
        <w:rFonts w:ascii="Century Gothic" w:hAnsi="Century Gothic"/>
        <w:sz w:val="24"/>
        <w:szCs w:val="24"/>
      </w:rPr>
      <w:t xml:space="preserve"> </w:t>
    </w:r>
    <w:r>
      <w:rPr>
        <w:rFonts w:ascii="Century Gothic" w:hAnsi="Century Gothic"/>
        <w:b/>
        <w:sz w:val="24"/>
        <w:szCs w:val="24"/>
      </w:rPr>
      <w:t>C</w:t>
    </w:r>
    <w:r>
      <w:rPr>
        <w:rFonts w:ascii="Century Gothic" w:hAnsi="Century Gothic"/>
        <w:sz w:val="24"/>
        <w:szCs w:val="24"/>
      </w:rPr>
      <w:t>hallenging Injustice</w:t>
    </w:r>
    <w:r w:rsidRPr="00FF2723">
      <w:rPr>
        <w:rFonts w:ascii="Century Gothic" w:hAnsi="Century Gothic"/>
        <w:sz w:val="24"/>
        <w:szCs w:val="24"/>
      </w:rPr>
      <w:t xml:space="preserve"> </w:t>
    </w:r>
  </w:p>
  <w:p w14:paraId="39E64805" w14:textId="37E05557" w:rsidR="00E40F0C" w:rsidRPr="00DF564C" w:rsidRDefault="00E40F0C" w:rsidP="00DF5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CF8" w14:textId="113C6B3E" w:rsidR="00E40F0C" w:rsidRDefault="00E40F0C">
    <w:pPr>
      <w:pStyle w:val="Footer"/>
    </w:pPr>
  </w:p>
  <w:p w14:paraId="2D9E5870" w14:textId="77777777" w:rsidR="00E40F0C" w:rsidRPr="00BE2A37" w:rsidRDefault="00E40F0C" w:rsidP="00FC180C">
    <w:pPr>
      <w:pStyle w:val="Footer"/>
      <w:jc w:val="center"/>
      <w:rPr>
        <w:rFonts w:ascii="Century Gothic" w:hAnsi="Century Gothic"/>
        <w:sz w:val="24"/>
        <w:szCs w:val="24"/>
      </w:rPr>
    </w:pPr>
    <w:r w:rsidRPr="00BE2A37">
      <w:rPr>
        <w:rFonts w:ascii="Century Gothic" w:hAnsi="Century Gothic" w:cs="Arial"/>
        <w:b/>
        <w:sz w:val="24"/>
        <w:szCs w:val="24"/>
      </w:rPr>
      <w:t>R</w:t>
    </w:r>
    <w:r w:rsidRPr="00BE2A37">
      <w:rPr>
        <w:rFonts w:ascii="Century Gothic" w:hAnsi="Century Gothic" w:cs="Arial"/>
        <w:sz w:val="24"/>
        <w:szCs w:val="24"/>
      </w:rPr>
      <w:t xml:space="preserve">esilience </w:t>
    </w:r>
    <w:r w:rsidRPr="00BE2A37">
      <w:rPr>
        <w:rFonts w:ascii="Century Gothic" w:hAnsi="Century Gothic" w:cs="Arial"/>
        <w:b/>
        <w:sz w:val="24"/>
        <w:szCs w:val="24"/>
      </w:rPr>
      <w:t>A</w:t>
    </w:r>
    <w:r w:rsidRPr="00BE2A37">
      <w:rPr>
        <w:rFonts w:ascii="Century Gothic" w:hAnsi="Century Gothic" w:cs="Arial"/>
        <w:sz w:val="24"/>
        <w:szCs w:val="24"/>
      </w:rPr>
      <w:t xml:space="preserve">ttitude </w:t>
    </w:r>
    <w:r w:rsidRPr="00BE2A37">
      <w:rPr>
        <w:rFonts w:ascii="Century Gothic" w:hAnsi="Century Gothic" w:cs="Arial"/>
        <w:b/>
        <w:sz w:val="24"/>
        <w:szCs w:val="24"/>
      </w:rPr>
      <w:t>I</w:t>
    </w:r>
    <w:r w:rsidRPr="00BE2A37">
      <w:rPr>
        <w:rFonts w:ascii="Century Gothic" w:hAnsi="Century Gothic" w:cs="Arial"/>
        <w:sz w:val="24"/>
        <w:szCs w:val="24"/>
      </w:rPr>
      <w:t xml:space="preserve">ndependence </w:t>
    </w:r>
    <w:r w:rsidRPr="00BE2A37">
      <w:rPr>
        <w:rFonts w:ascii="Century Gothic" w:hAnsi="Century Gothic" w:cs="Arial"/>
        <w:b/>
        <w:sz w:val="24"/>
        <w:szCs w:val="24"/>
      </w:rPr>
      <w:t>N</w:t>
    </w:r>
    <w:r w:rsidRPr="00BE2A37">
      <w:rPr>
        <w:rFonts w:ascii="Century Gothic" w:hAnsi="Century Gothic" w:cs="Arial"/>
        <w:sz w:val="24"/>
        <w:szCs w:val="24"/>
      </w:rPr>
      <w:t xml:space="preserve">urture </w:t>
    </w:r>
    <w:r w:rsidRPr="00BE2A37">
      <w:rPr>
        <w:rFonts w:ascii="Century Gothic" w:hAnsi="Century Gothic" w:cs="Arial"/>
        <w:b/>
        <w:sz w:val="24"/>
        <w:szCs w:val="24"/>
      </w:rPr>
      <w:t>B</w:t>
    </w:r>
    <w:r w:rsidRPr="00BE2A37">
      <w:rPr>
        <w:rFonts w:ascii="Century Gothic" w:hAnsi="Century Gothic" w:cs="Arial"/>
        <w:sz w:val="24"/>
        <w:szCs w:val="24"/>
      </w:rPr>
      <w:t xml:space="preserve">elief </w:t>
    </w:r>
    <w:r w:rsidRPr="00BE2A37">
      <w:rPr>
        <w:rFonts w:ascii="Century Gothic" w:hAnsi="Century Gothic" w:cs="Arial"/>
        <w:b/>
        <w:sz w:val="24"/>
        <w:szCs w:val="24"/>
      </w:rPr>
      <w:t>O</w:t>
    </w:r>
    <w:r w:rsidRPr="00BE2A37">
      <w:rPr>
        <w:rFonts w:ascii="Century Gothic" w:hAnsi="Century Gothic" w:cs="Arial"/>
        <w:sz w:val="24"/>
        <w:szCs w:val="24"/>
      </w:rPr>
      <w:t xml:space="preserve">pportunities </w:t>
    </w:r>
    <w:r w:rsidRPr="00BE2A37">
      <w:rPr>
        <w:rFonts w:ascii="Century Gothic" w:hAnsi="Century Gothic" w:cs="Arial"/>
        <w:b/>
        <w:sz w:val="24"/>
        <w:szCs w:val="24"/>
      </w:rPr>
      <w:t>W</w:t>
    </w:r>
    <w:r w:rsidRPr="00BE2A37">
      <w:rPr>
        <w:rFonts w:ascii="Century Gothic" w:hAnsi="Century Gothic" w:cs="Arial"/>
        <w:sz w:val="24"/>
        <w:szCs w:val="24"/>
      </w:rPr>
      <w:t>illingness</w:t>
    </w:r>
  </w:p>
  <w:p w14:paraId="480A9650" w14:textId="77777777" w:rsidR="00E40F0C" w:rsidRDefault="00E40F0C" w:rsidP="00BB24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19AD" w14:textId="77777777" w:rsidR="00B023BE" w:rsidRDefault="00B023BE" w:rsidP="00AD6735">
      <w:pPr>
        <w:spacing w:after="0" w:line="240" w:lineRule="auto"/>
      </w:pPr>
      <w:r>
        <w:separator/>
      </w:r>
    </w:p>
  </w:footnote>
  <w:footnote w:type="continuationSeparator" w:id="0">
    <w:p w14:paraId="3E39425A" w14:textId="77777777" w:rsidR="00B023BE" w:rsidRDefault="00B023BE" w:rsidP="00AD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EB61" w14:textId="275223D4" w:rsidR="00DF564C" w:rsidRPr="00F70430" w:rsidRDefault="00DF564C" w:rsidP="00DF564C">
    <w:pPr>
      <w:pStyle w:val="Header"/>
      <w:jc w:val="center"/>
      <w:rPr>
        <w:i/>
        <w:sz w:val="28"/>
        <w:szCs w:val="28"/>
      </w:rPr>
    </w:pPr>
    <w:r w:rsidRPr="00F70430">
      <w:rPr>
        <w:i/>
        <w:sz w:val="28"/>
        <w:szCs w:val="28"/>
      </w:rPr>
      <w:t>‘</w:t>
    </w:r>
    <w:r w:rsidR="00DF189B">
      <w:rPr>
        <w:i/>
        <w:sz w:val="28"/>
        <w:szCs w:val="28"/>
      </w:rPr>
      <w:t>Together in God’s love we inspire and grow through l</w:t>
    </w:r>
    <w:r>
      <w:rPr>
        <w:i/>
        <w:sz w:val="28"/>
        <w:szCs w:val="28"/>
      </w:rPr>
      <w:t>iv</w:t>
    </w:r>
    <w:r w:rsidR="00DF189B">
      <w:rPr>
        <w:i/>
        <w:sz w:val="28"/>
        <w:szCs w:val="28"/>
      </w:rPr>
      <w:t>ing</w:t>
    </w:r>
    <w:r>
      <w:rPr>
        <w:i/>
        <w:sz w:val="28"/>
        <w:szCs w:val="28"/>
      </w:rPr>
      <w:t xml:space="preserve"> life in all its' </w:t>
    </w:r>
    <w:r w:rsidR="00F31F4D">
      <w:rPr>
        <w:i/>
        <w:sz w:val="28"/>
        <w:szCs w:val="28"/>
      </w:rPr>
      <w:t>fullness’.</w:t>
    </w:r>
  </w:p>
  <w:p w14:paraId="1CD7D661" w14:textId="4D7DA5CA" w:rsidR="00E40F0C" w:rsidRDefault="00E40F0C">
    <w:pPr>
      <w:pStyle w:val="Header"/>
    </w:pPr>
  </w:p>
  <w:p w14:paraId="511B6853" w14:textId="77777777" w:rsidR="00E40F0C" w:rsidRPr="00AD6735" w:rsidRDefault="00E40F0C" w:rsidP="00AD6735">
    <w:pPr>
      <w:pStyle w:val="Header"/>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CBBC" w14:textId="36A619FE" w:rsidR="00E40F0C" w:rsidRPr="006F0FF3" w:rsidRDefault="00E40F0C" w:rsidP="00FC180C">
    <w:pPr>
      <w:pStyle w:val="Header"/>
      <w:jc w:val="center"/>
      <w:rPr>
        <w:rFonts w:ascii="Century Gothic" w:hAnsi="Century Gothic"/>
        <w:sz w:val="32"/>
        <w:szCs w:val="32"/>
      </w:rPr>
    </w:pPr>
    <w:r w:rsidRPr="006F0FF3">
      <w:rPr>
        <w:rFonts w:ascii="Century Gothic" w:hAnsi="Century Gothic"/>
        <w:b/>
        <w:sz w:val="32"/>
        <w:szCs w:val="32"/>
      </w:rPr>
      <w:t>C</w:t>
    </w:r>
    <w:r w:rsidRPr="006F0FF3">
      <w:rPr>
        <w:rFonts w:ascii="Century Gothic" w:hAnsi="Century Gothic"/>
        <w:sz w:val="32"/>
        <w:szCs w:val="32"/>
      </w:rPr>
      <w:t xml:space="preserve">uriosity   </w:t>
    </w:r>
    <w:r w:rsidRPr="006F0FF3">
      <w:rPr>
        <w:rFonts w:ascii="Century Gothic" w:hAnsi="Century Gothic"/>
        <w:b/>
        <w:sz w:val="32"/>
        <w:szCs w:val="32"/>
      </w:rPr>
      <w:t>C</w:t>
    </w:r>
    <w:r w:rsidRPr="006F0FF3">
      <w:rPr>
        <w:rFonts w:ascii="Century Gothic" w:hAnsi="Century Gothic"/>
        <w:sz w:val="32"/>
        <w:szCs w:val="32"/>
      </w:rPr>
      <w:t xml:space="preserve">ommitment   </w:t>
    </w:r>
    <w:r w:rsidRPr="006F0FF3">
      <w:rPr>
        <w:rFonts w:ascii="Century Gothic" w:hAnsi="Century Gothic"/>
        <w:b/>
        <w:sz w:val="32"/>
        <w:szCs w:val="32"/>
      </w:rPr>
      <w:t>C</w:t>
    </w:r>
    <w:r w:rsidRPr="006F0FF3">
      <w:rPr>
        <w:rFonts w:ascii="Century Gothic" w:hAnsi="Century Gothic"/>
        <w:sz w:val="32"/>
        <w:szCs w:val="32"/>
      </w:rPr>
      <w:t xml:space="preserve">ollaboration   </w:t>
    </w:r>
    <w:r w:rsidRPr="006F0FF3">
      <w:rPr>
        <w:rFonts w:ascii="Century Gothic" w:hAnsi="Century Gothic"/>
        <w:b/>
        <w:sz w:val="32"/>
        <w:szCs w:val="32"/>
      </w:rPr>
      <w:t>C</w:t>
    </w:r>
    <w:r w:rsidRPr="006F0FF3">
      <w:rPr>
        <w:rFonts w:ascii="Century Gothic" w:hAnsi="Century Gothic"/>
        <w:sz w:val="32"/>
        <w:szCs w:val="32"/>
      </w:rPr>
      <w:t>ourage</w:t>
    </w:r>
  </w:p>
  <w:p w14:paraId="25C5C12B" w14:textId="77777777" w:rsidR="00E40F0C" w:rsidRPr="00AD6735" w:rsidRDefault="00E40F0C" w:rsidP="00FC180C">
    <w:pPr>
      <w:pStyle w:val="Header"/>
      <w:jc w:val="center"/>
      <w:rPr>
        <w:b/>
        <w:sz w:val="24"/>
        <w:szCs w:val="24"/>
      </w:rPr>
    </w:pPr>
  </w:p>
  <w:p w14:paraId="2E90483E" w14:textId="77777777" w:rsidR="00E40F0C" w:rsidRDefault="00E40F0C" w:rsidP="00FC180C">
    <w:pPr>
      <w:pStyle w:val="Header"/>
    </w:pPr>
  </w:p>
  <w:p w14:paraId="0041C97A" w14:textId="0501F1CE" w:rsidR="00E40F0C" w:rsidRDefault="00E40F0C">
    <w:pPr>
      <w:pStyle w:val="Header"/>
    </w:pPr>
  </w:p>
  <w:p w14:paraId="2729CFFE" w14:textId="77777777" w:rsidR="00E40F0C" w:rsidRDefault="00E4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E91"/>
    <w:multiLevelType w:val="hybridMultilevel"/>
    <w:tmpl w:val="EFA2B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305CD"/>
    <w:multiLevelType w:val="hybridMultilevel"/>
    <w:tmpl w:val="65B41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C0478"/>
    <w:multiLevelType w:val="hybridMultilevel"/>
    <w:tmpl w:val="27D2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57B4A"/>
    <w:multiLevelType w:val="hybridMultilevel"/>
    <w:tmpl w:val="F74E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3436C"/>
    <w:multiLevelType w:val="hybridMultilevel"/>
    <w:tmpl w:val="92B6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3599D"/>
    <w:multiLevelType w:val="hybridMultilevel"/>
    <w:tmpl w:val="6654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D7E85"/>
    <w:multiLevelType w:val="hybridMultilevel"/>
    <w:tmpl w:val="039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2308D"/>
    <w:multiLevelType w:val="multilevel"/>
    <w:tmpl w:val="AD0E69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0C6F3BDD"/>
    <w:multiLevelType w:val="hybridMultilevel"/>
    <w:tmpl w:val="A59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37DC2"/>
    <w:multiLevelType w:val="hybridMultilevel"/>
    <w:tmpl w:val="18DAA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939F4"/>
    <w:multiLevelType w:val="multilevel"/>
    <w:tmpl w:val="2F4CC2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66A2224"/>
    <w:multiLevelType w:val="hybridMultilevel"/>
    <w:tmpl w:val="D63A0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D0B9F"/>
    <w:multiLevelType w:val="hybridMultilevel"/>
    <w:tmpl w:val="1D2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509E0"/>
    <w:multiLevelType w:val="hybridMultilevel"/>
    <w:tmpl w:val="27265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20B5D"/>
    <w:multiLevelType w:val="hybridMultilevel"/>
    <w:tmpl w:val="40EC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5AC9"/>
    <w:multiLevelType w:val="hybridMultilevel"/>
    <w:tmpl w:val="40347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D57D3"/>
    <w:multiLevelType w:val="hybridMultilevel"/>
    <w:tmpl w:val="18828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C3D9E"/>
    <w:multiLevelType w:val="hybridMultilevel"/>
    <w:tmpl w:val="173C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07E2B"/>
    <w:multiLevelType w:val="hybridMultilevel"/>
    <w:tmpl w:val="3780A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57E0F"/>
    <w:multiLevelType w:val="hybridMultilevel"/>
    <w:tmpl w:val="D5640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C251F"/>
    <w:multiLevelType w:val="hybridMultilevel"/>
    <w:tmpl w:val="7BC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872CC"/>
    <w:multiLevelType w:val="hybridMultilevel"/>
    <w:tmpl w:val="E558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77126"/>
    <w:multiLevelType w:val="hybridMultilevel"/>
    <w:tmpl w:val="FC10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3507B"/>
    <w:multiLevelType w:val="hybridMultilevel"/>
    <w:tmpl w:val="71F4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51E02"/>
    <w:multiLevelType w:val="hybridMultilevel"/>
    <w:tmpl w:val="F1F87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92A3B"/>
    <w:multiLevelType w:val="hybridMultilevel"/>
    <w:tmpl w:val="C23CE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456F0"/>
    <w:multiLevelType w:val="multilevel"/>
    <w:tmpl w:val="0D689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02C3D51"/>
    <w:multiLevelType w:val="hybridMultilevel"/>
    <w:tmpl w:val="0458E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B59BD"/>
    <w:multiLevelType w:val="hybridMultilevel"/>
    <w:tmpl w:val="BE46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E246B"/>
    <w:multiLevelType w:val="hybridMultilevel"/>
    <w:tmpl w:val="78A27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1633AF"/>
    <w:multiLevelType w:val="multilevel"/>
    <w:tmpl w:val="DB46983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6E575427"/>
    <w:multiLevelType w:val="hybridMultilevel"/>
    <w:tmpl w:val="CCE89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03E6C"/>
    <w:multiLevelType w:val="hybridMultilevel"/>
    <w:tmpl w:val="EC4A84C2"/>
    <w:lvl w:ilvl="0" w:tplc="AE4288A4">
      <w:start w:val="1"/>
      <w:numFmt w:val="decimal"/>
      <w:lvlText w:val="%1."/>
      <w:lvlJc w:val="left"/>
      <w:pPr>
        <w:ind w:left="460" w:hanging="360"/>
      </w:pPr>
      <w:rPr>
        <w:rFonts w:ascii="Tahoma" w:eastAsia="Tahoma" w:hAnsi="Tahoma" w:cs="Tahoma" w:hint="default"/>
        <w:b/>
        <w:bCs/>
        <w:spacing w:val="0"/>
        <w:w w:val="88"/>
        <w:sz w:val="22"/>
        <w:szCs w:val="22"/>
        <w:lang w:val="en-US" w:eastAsia="en-US" w:bidi="ar-SA"/>
      </w:rPr>
    </w:lvl>
    <w:lvl w:ilvl="1" w:tplc="7562B414">
      <w:numFmt w:val="bullet"/>
      <w:lvlText w:val=""/>
      <w:lvlJc w:val="left"/>
      <w:pPr>
        <w:ind w:left="820" w:hanging="360"/>
      </w:pPr>
      <w:rPr>
        <w:rFonts w:ascii="Symbol" w:eastAsia="Symbol" w:hAnsi="Symbol" w:cs="Symbol" w:hint="default"/>
        <w:w w:val="100"/>
        <w:sz w:val="22"/>
        <w:szCs w:val="22"/>
        <w:lang w:val="en-US" w:eastAsia="en-US" w:bidi="ar-SA"/>
      </w:rPr>
    </w:lvl>
    <w:lvl w:ilvl="2" w:tplc="17B4A846">
      <w:numFmt w:val="bullet"/>
      <w:lvlText w:val="o"/>
      <w:lvlJc w:val="left"/>
      <w:pPr>
        <w:ind w:left="1540" w:hanging="360"/>
      </w:pPr>
      <w:rPr>
        <w:rFonts w:ascii="Courier New" w:eastAsia="Courier New" w:hAnsi="Courier New" w:cs="Courier New" w:hint="default"/>
        <w:w w:val="100"/>
        <w:sz w:val="22"/>
        <w:szCs w:val="22"/>
        <w:lang w:val="en-US" w:eastAsia="en-US" w:bidi="ar-SA"/>
      </w:rPr>
    </w:lvl>
    <w:lvl w:ilvl="3" w:tplc="FE78D6A8">
      <w:numFmt w:val="bullet"/>
      <w:lvlText w:val="•"/>
      <w:lvlJc w:val="left"/>
      <w:pPr>
        <w:ind w:left="2538" w:hanging="360"/>
      </w:pPr>
      <w:rPr>
        <w:rFonts w:hint="default"/>
        <w:lang w:val="en-US" w:eastAsia="en-US" w:bidi="ar-SA"/>
      </w:rPr>
    </w:lvl>
    <w:lvl w:ilvl="4" w:tplc="66148D4C">
      <w:numFmt w:val="bullet"/>
      <w:lvlText w:val="•"/>
      <w:lvlJc w:val="left"/>
      <w:pPr>
        <w:ind w:left="3536" w:hanging="360"/>
      </w:pPr>
      <w:rPr>
        <w:rFonts w:hint="default"/>
        <w:lang w:val="en-US" w:eastAsia="en-US" w:bidi="ar-SA"/>
      </w:rPr>
    </w:lvl>
    <w:lvl w:ilvl="5" w:tplc="48F430A8">
      <w:numFmt w:val="bullet"/>
      <w:lvlText w:val="•"/>
      <w:lvlJc w:val="left"/>
      <w:pPr>
        <w:ind w:left="4534" w:hanging="360"/>
      </w:pPr>
      <w:rPr>
        <w:rFonts w:hint="default"/>
        <w:lang w:val="en-US" w:eastAsia="en-US" w:bidi="ar-SA"/>
      </w:rPr>
    </w:lvl>
    <w:lvl w:ilvl="6" w:tplc="11BA7AD8">
      <w:numFmt w:val="bullet"/>
      <w:lvlText w:val="•"/>
      <w:lvlJc w:val="left"/>
      <w:pPr>
        <w:ind w:left="5533" w:hanging="360"/>
      </w:pPr>
      <w:rPr>
        <w:rFonts w:hint="default"/>
        <w:lang w:val="en-US" w:eastAsia="en-US" w:bidi="ar-SA"/>
      </w:rPr>
    </w:lvl>
    <w:lvl w:ilvl="7" w:tplc="371A34D8">
      <w:numFmt w:val="bullet"/>
      <w:lvlText w:val="•"/>
      <w:lvlJc w:val="left"/>
      <w:pPr>
        <w:ind w:left="6531" w:hanging="360"/>
      </w:pPr>
      <w:rPr>
        <w:rFonts w:hint="default"/>
        <w:lang w:val="en-US" w:eastAsia="en-US" w:bidi="ar-SA"/>
      </w:rPr>
    </w:lvl>
    <w:lvl w:ilvl="8" w:tplc="9EA84396">
      <w:numFmt w:val="bullet"/>
      <w:lvlText w:val="•"/>
      <w:lvlJc w:val="left"/>
      <w:pPr>
        <w:ind w:left="7529" w:hanging="360"/>
      </w:pPr>
      <w:rPr>
        <w:rFonts w:hint="default"/>
        <w:lang w:val="en-US" w:eastAsia="en-US" w:bidi="ar-SA"/>
      </w:rPr>
    </w:lvl>
  </w:abstractNum>
  <w:abstractNum w:abstractNumId="33" w15:restartNumberingAfterBreak="0">
    <w:nsid w:val="784379AD"/>
    <w:multiLevelType w:val="hybridMultilevel"/>
    <w:tmpl w:val="68F63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4B7B36"/>
    <w:multiLevelType w:val="multilevel"/>
    <w:tmpl w:val="35E4B9E6"/>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9C728AD"/>
    <w:multiLevelType w:val="hybridMultilevel"/>
    <w:tmpl w:val="2424F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2023067">
    <w:abstractNumId w:val="13"/>
  </w:num>
  <w:num w:numId="2" w16cid:durableId="252009911">
    <w:abstractNumId w:val="1"/>
  </w:num>
  <w:num w:numId="3" w16cid:durableId="1676955830">
    <w:abstractNumId w:val="35"/>
  </w:num>
  <w:num w:numId="4" w16cid:durableId="1036463749">
    <w:abstractNumId w:val="24"/>
  </w:num>
  <w:num w:numId="5" w16cid:durableId="1017929055">
    <w:abstractNumId w:val="3"/>
  </w:num>
  <w:num w:numId="6" w16cid:durableId="1583181678">
    <w:abstractNumId w:val="33"/>
  </w:num>
  <w:num w:numId="7" w16cid:durableId="213542210">
    <w:abstractNumId w:val="31"/>
  </w:num>
  <w:num w:numId="8" w16cid:durableId="2050103862">
    <w:abstractNumId w:val="15"/>
  </w:num>
  <w:num w:numId="9" w16cid:durableId="1636445555">
    <w:abstractNumId w:val="14"/>
  </w:num>
  <w:num w:numId="10" w16cid:durableId="117186704">
    <w:abstractNumId w:val="11"/>
  </w:num>
  <w:num w:numId="11" w16cid:durableId="337344909">
    <w:abstractNumId w:val="27"/>
  </w:num>
  <w:num w:numId="12" w16cid:durableId="1618297378">
    <w:abstractNumId w:val="18"/>
  </w:num>
  <w:num w:numId="13" w16cid:durableId="417210547">
    <w:abstractNumId w:val="9"/>
  </w:num>
  <w:num w:numId="14" w16cid:durableId="711460936">
    <w:abstractNumId w:val="25"/>
  </w:num>
  <w:num w:numId="15" w16cid:durableId="1352758418">
    <w:abstractNumId w:val="19"/>
  </w:num>
  <w:num w:numId="16" w16cid:durableId="1650136637">
    <w:abstractNumId w:val="16"/>
  </w:num>
  <w:num w:numId="17" w16cid:durableId="1897664025">
    <w:abstractNumId w:val="28"/>
  </w:num>
  <w:num w:numId="18" w16cid:durableId="1857960246">
    <w:abstractNumId w:val="29"/>
  </w:num>
  <w:num w:numId="19" w16cid:durableId="1669402969">
    <w:abstractNumId w:val="8"/>
  </w:num>
  <w:num w:numId="20" w16cid:durableId="468590575">
    <w:abstractNumId w:val="20"/>
  </w:num>
  <w:num w:numId="21" w16cid:durableId="2047947559">
    <w:abstractNumId w:val="30"/>
  </w:num>
  <w:num w:numId="22" w16cid:durableId="542252623">
    <w:abstractNumId w:val="23"/>
  </w:num>
  <w:num w:numId="23" w16cid:durableId="2013489393">
    <w:abstractNumId w:val="12"/>
  </w:num>
  <w:num w:numId="24" w16cid:durableId="852184441">
    <w:abstractNumId w:val="5"/>
  </w:num>
  <w:num w:numId="25" w16cid:durableId="1701739903">
    <w:abstractNumId w:val="22"/>
  </w:num>
  <w:num w:numId="26" w16cid:durableId="104154686">
    <w:abstractNumId w:val="21"/>
  </w:num>
  <w:num w:numId="27" w16cid:durableId="1600717665">
    <w:abstractNumId w:val="0"/>
  </w:num>
  <w:num w:numId="28" w16cid:durableId="1281759026">
    <w:abstractNumId w:val="2"/>
  </w:num>
  <w:num w:numId="29" w16cid:durableId="370999361">
    <w:abstractNumId w:val="17"/>
  </w:num>
  <w:num w:numId="30" w16cid:durableId="1479151062">
    <w:abstractNumId w:val="10"/>
  </w:num>
  <w:num w:numId="31" w16cid:durableId="939025888">
    <w:abstractNumId w:val="26"/>
  </w:num>
  <w:num w:numId="32" w16cid:durableId="316765247">
    <w:abstractNumId w:val="34"/>
  </w:num>
  <w:num w:numId="33" w16cid:durableId="2096825173">
    <w:abstractNumId w:val="6"/>
  </w:num>
  <w:num w:numId="34" w16cid:durableId="1538354164">
    <w:abstractNumId w:val="7"/>
  </w:num>
  <w:num w:numId="35" w16cid:durableId="80151606">
    <w:abstractNumId w:val="4"/>
  </w:num>
  <w:num w:numId="36" w16cid:durableId="179293858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96"/>
    <w:rsid w:val="00016EE8"/>
    <w:rsid w:val="000238CA"/>
    <w:rsid w:val="000430A1"/>
    <w:rsid w:val="00043CED"/>
    <w:rsid w:val="000473AE"/>
    <w:rsid w:val="00066E4F"/>
    <w:rsid w:val="00071870"/>
    <w:rsid w:val="00091954"/>
    <w:rsid w:val="00094E04"/>
    <w:rsid w:val="00095D85"/>
    <w:rsid w:val="00095E10"/>
    <w:rsid w:val="000A4412"/>
    <w:rsid w:val="000A48F5"/>
    <w:rsid w:val="000B0609"/>
    <w:rsid w:val="000B4F5F"/>
    <w:rsid w:val="000D73ED"/>
    <w:rsid w:val="000E14F6"/>
    <w:rsid w:val="000E75D0"/>
    <w:rsid w:val="000F0901"/>
    <w:rsid w:val="000F7A8E"/>
    <w:rsid w:val="0011697E"/>
    <w:rsid w:val="001200F6"/>
    <w:rsid w:val="001248A3"/>
    <w:rsid w:val="00133A01"/>
    <w:rsid w:val="00135E96"/>
    <w:rsid w:val="00140909"/>
    <w:rsid w:val="0015700A"/>
    <w:rsid w:val="00161F03"/>
    <w:rsid w:val="00165A04"/>
    <w:rsid w:val="001662A7"/>
    <w:rsid w:val="00167D2B"/>
    <w:rsid w:val="001722C6"/>
    <w:rsid w:val="00193FF0"/>
    <w:rsid w:val="001E4304"/>
    <w:rsid w:val="00206F59"/>
    <w:rsid w:val="002153CB"/>
    <w:rsid w:val="00215605"/>
    <w:rsid w:val="002157A3"/>
    <w:rsid w:val="00216986"/>
    <w:rsid w:val="00221A75"/>
    <w:rsid w:val="00227AE0"/>
    <w:rsid w:val="002529DD"/>
    <w:rsid w:val="00253ABC"/>
    <w:rsid w:val="002576AF"/>
    <w:rsid w:val="00264541"/>
    <w:rsid w:val="00277481"/>
    <w:rsid w:val="00281C38"/>
    <w:rsid w:val="002A0491"/>
    <w:rsid w:val="002B1E8B"/>
    <w:rsid w:val="002B276C"/>
    <w:rsid w:val="002B47E8"/>
    <w:rsid w:val="002E2F10"/>
    <w:rsid w:val="002F11E7"/>
    <w:rsid w:val="002F3C6C"/>
    <w:rsid w:val="002F481A"/>
    <w:rsid w:val="00303AAF"/>
    <w:rsid w:val="0030782C"/>
    <w:rsid w:val="003104C4"/>
    <w:rsid w:val="00316ADA"/>
    <w:rsid w:val="0034175D"/>
    <w:rsid w:val="00344EA5"/>
    <w:rsid w:val="00345164"/>
    <w:rsid w:val="00353995"/>
    <w:rsid w:val="00362172"/>
    <w:rsid w:val="00363954"/>
    <w:rsid w:val="00365ABC"/>
    <w:rsid w:val="003752D1"/>
    <w:rsid w:val="00392A0A"/>
    <w:rsid w:val="003938D4"/>
    <w:rsid w:val="003A3A0D"/>
    <w:rsid w:val="003B17F0"/>
    <w:rsid w:val="003B5B15"/>
    <w:rsid w:val="003C60F8"/>
    <w:rsid w:val="003D1D78"/>
    <w:rsid w:val="003D7062"/>
    <w:rsid w:val="003D7A72"/>
    <w:rsid w:val="003F1E1A"/>
    <w:rsid w:val="0040475A"/>
    <w:rsid w:val="0041297E"/>
    <w:rsid w:val="00415364"/>
    <w:rsid w:val="0041671D"/>
    <w:rsid w:val="00423769"/>
    <w:rsid w:val="004539CB"/>
    <w:rsid w:val="00455037"/>
    <w:rsid w:val="00460ECC"/>
    <w:rsid w:val="0047047F"/>
    <w:rsid w:val="004A05AE"/>
    <w:rsid w:val="004A619D"/>
    <w:rsid w:val="004C3BD6"/>
    <w:rsid w:val="004D3EAE"/>
    <w:rsid w:val="004D7CC4"/>
    <w:rsid w:val="004E24E4"/>
    <w:rsid w:val="004E5BA3"/>
    <w:rsid w:val="004E6791"/>
    <w:rsid w:val="004F39FE"/>
    <w:rsid w:val="00501F5F"/>
    <w:rsid w:val="0051197B"/>
    <w:rsid w:val="00515CBB"/>
    <w:rsid w:val="00534955"/>
    <w:rsid w:val="005363BE"/>
    <w:rsid w:val="0056141D"/>
    <w:rsid w:val="00563E3F"/>
    <w:rsid w:val="005724FF"/>
    <w:rsid w:val="00583092"/>
    <w:rsid w:val="00594CC0"/>
    <w:rsid w:val="005B193D"/>
    <w:rsid w:val="005B5B3A"/>
    <w:rsid w:val="005C0BE1"/>
    <w:rsid w:val="005C3E11"/>
    <w:rsid w:val="005D2371"/>
    <w:rsid w:val="005E637C"/>
    <w:rsid w:val="005F36DC"/>
    <w:rsid w:val="005F5E6A"/>
    <w:rsid w:val="00610E3C"/>
    <w:rsid w:val="00621ECE"/>
    <w:rsid w:val="00640D8F"/>
    <w:rsid w:val="00647498"/>
    <w:rsid w:val="006541F0"/>
    <w:rsid w:val="00654E30"/>
    <w:rsid w:val="0067006E"/>
    <w:rsid w:val="006720D4"/>
    <w:rsid w:val="006811A8"/>
    <w:rsid w:val="006873DF"/>
    <w:rsid w:val="00690AF6"/>
    <w:rsid w:val="006917CC"/>
    <w:rsid w:val="006A2576"/>
    <w:rsid w:val="006C526C"/>
    <w:rsid w:val="006D3049"/>
    <w:rsid w:val="006D33B3"/>
    <w:rsid w:val="00704BB7"/>
    <w:rsid w:val="00727850"/>
    <w:rsid w:val="00756DA8"/>
    <w:rsid w:val="00761C78"/>
    <w:rsid w:val="00772303"/>
    <w:rsid w:val="00775665"/>
    <w:rsid w:val="00780356"/>
    <w:rsid w:val="0078643B"/>
    <w:rsid w:val="00792C51"/>
    <w:rsid w:val="007A3A0F"/>
    <w:rsid w:val="007C3900"/>
    <w:rsid w:val="007D1A18"/>
    <w:rsid w:val="007D4EC0"/>
    <w:rsid w:val="007E0470"/>
    <w:rsid w:val="007E4703"/>
    <w:rsid w:val="00802F34"/>
    <w:rsid w:val="00803B5E"/>
    <w:rsid w:val="00810E6A"/>
    <w:rsid w:val="00810EC5"/>
    <w:rsid w:val="00853062"/>
    <w:rsid w:val="00892E98"/>
    <w:rsid w:val="008963DF"/>
    <w:rsid w:val="008970FC"/>
    <w:rsid w:val="008A3BF6"/>
    <w:rsid w:val="008A432D"/>
    <w:rsid w:val="008A5D54"/>
    <w:rsid w:val="008A63EB"/>
    <w:rsid w:val="008B63D3"/>
    <w:rsid w:val="008C624D"/>
    <w:rsid w:val="008C6C01"/>
    <w:rsid w:val="008D0096"/>
    <w:rsid w:val="008D5924"/>
    <w:rsid w:val="008D5CFB"/>
    <w:rsid w:val="008E31C9"/>
    <w:rsid w:val="0090279C"/>
    <w:rsid w:val="00941C81"/>
    <w:rsid w:val="00941FB2"/>
    <w:rsid w:val="0094302D"/>
    <w:rsid w:val="00947165"/>
    <w:rsid w:val="00950DF7"/>
    <w:rsid w:val="00953AD7"/>
    <w:rsid w:val="00965A29"/>
    <w:rsid w:val="009765B0"/>
    <w:rsid w:val="009B356B"/>
    <w:rsid w:val="009D13D4"/>
    <w:rsid w:val="009D2942"/>
    <w:rsid w:val="009E30D3"/>
    <w:rsid w:val="009E7D57"/>
    <w:rsid w:val="009F6916"/>
    <w:rsid w:val="00A07FB9"/>
    <w:rsid w:val="00A14541"/>
    <w:rsid w:val="00A16989"/>
    <w:rsid w:val="00A238E2"/>
    <w:rsid w:val="00A26465"/>
    <w:rsid w:val="00A27152"/>
    <w:rsid w:val="00A429EE"/>
    <w:rsid w:val="00A75373"/>
    <w:rsid w:val="00A76743"/>
    <w:rsid w:val="00A939B0"/>
    <w:rsid w:val="00AA0336"/>
    <w:rsid w:val="00AB42A6"/>
    <w:rsid w:val="00AD0A51"/>
    <w:rsid w:val="00AD3A04"/>
    <w:rsid w:val="00AD6735"/>
    <w:rsid w:val="00B023BE"/>
    <w:rsid w:val="00B10190"/>
    <w:rsid w:val="00B1069B"/>
    <w:rsid w:val="00B13995"/>
    <w:rsid w:val="00B17A18"/>
    <w:rsid w:val="00B20609"/>
    <w:rsid w:val="00B31271"/>
    <w:rsid w:val="00B458B8"/>
    <w:rsid w:val="00B46756"/>
    <w:rsid w:val="00B47274"/>
    <w:rsid w:val="00B603B5"/>
    <w:rsid w:val="00B85727"/>
    <w:rsid w:val="00B86530"/>
    <w:rsid w:val="00BA3C4D"/>
    <w:rsid w:val="00BB08A2"/>
    <w:rsid w:val="00BB1848"/>
    <w:rsid w:val="00BB245D"/>
    <w:rsid w:val="00BB490F"/>
    <w:rsid w:val="00BC72D6"/>
    <w:rsid w:val="00BD0E75"/>
    <w:rsid w:val="00BE7C34"/>
    <w:rsid w:val="00BF5827"/>
    <w:rsid w:val="00C0225E"/>
    <w:rsid w:val="00C042A4"/>
    <w:rsid w:val="00C16183"/>
    <w:rsid w:val="00C2189C"/>
    <w:rsid w:val="00C21DFA"/>
    <w:rsid w:val="00C32EB5"/>
    <w:rsid w:val="00C437E8"/>
    <w:rsid w:val="00C506F4"/>
    <w:rsid w:val="00C541DC"/>
    <w:rsid w:val="00C60BC8"/>
    <w:rsid w:val="00C669B8"/>
    <w:rsid w:val="00C67127"/>
    <w:rsid w:val="00C67451"/>
    <w:rsid w:val="00C6750A"/>
    <w:rsid w:val="00C67EAF"/>
    <w:rsid w:val="00C97917"/>
    <w:rsid w:val="00CA1D0C"/>
    <w:rsid w:val="00CC14C2"/>
    <w:rsid w:val="00CD1D66"/>
    <w:rsid w:val="00CD4134"/>
    <w:rsid w:val="00CE7C56"/>
    <w:rsid w:val="00CF4FF2"/>
    <w:rsid w:val="00CF6043"/>
    <w:rsid w:val="00D17D12"/>
    <w:rsid w:val="00D25EE6"/>
    <w:rsid w:val="00D341BB"/>
    <w:rsid w:val="00D43229"/>
    <w:rsid w:val="00D55F5D"/>
    <w:rsid w:val="00D6101C"/>
    <w:rsid w:val="00D7134B"/>
    <w:rsid w:val="00DC3404"/>
    <w:rsid w:val="00DD3D9F"/>
    <w:rsid w:val="00DF1748"/>
    <w:rsid w:val="00DF189B"/>
    <w:rsid w:val="00DF1B0C"/>
    <w:rsid w:val="00DF564C"/>
    <w:rsid w:val="00E04E59"/>
    <w:rsid w:val="00E10654"/>
    <w:rsid w:val="00E33103"/>
    <w:rsid w:val="00E40F0C"/>
    <w:rsid w:val="00E471CA"/>
    <w:rsid w:val="00E664A5"/>
    <w:rsid w:val="00E80532"/>
    <w:rsid w:val="00E812BE"/>
    <w:rsid w:val="00E96EBD"/>
    <w:rsid w:val="00EA1113"/>
    <w:rsid w:val="00EB2FCD"/>
    <w:rsid w:val="00EB504C"/>
    <w:rsid w:val="00EB632E"/>
    <w:rsid w:val="00EB77FE"/>
    <w:rsid w:val="00EE10F6"/>
    <w:rsid w:val="00F15F74"/>
    <w:rsid w:val="00F305A1"/>
    <w:rsid w:val="00F31F4D"/>
    <w:rsid w:val="00F4225A"/>
    <w:rsid w:val="00F42A0E"/>
    <w:rsid w:val="00F44DD6"/>
    <w:rsid w:val="00F611DE"/>
    <w:rsid w:val="00F619EB"/>
    <w:rsid w:val="00F643F9"/>
    <w:rsid w:val="00F71125"/>
    <w:rsid w:val="00F75C2F"/>
    <w:rsid w:val="00F8103E"/>
    <w:rsid w:val="00FA57A1"/>
    <w:rsid w:val="00FB58D4"/>
    <w:rsid w:val="00FC180C"/>
    <w:rsid w:val="00FC2FEC"/>
    <w:rsid w:val="00FC312E"/>
    <w:rsid w:val="00FD0248"/>
    <w:rsid w:val="00FE5CD0"/>
    <w:rsid w:val="00FF2C37"/>
    <w:rsid w:val="00FF35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316EC"/>
  <w15:docId w15:val="{BF146BFD-7D27-4F46-83D3-76A60651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D2B"/>
    <w:pPr>
      <w:keepNext/>
      <w:numPr>
        <w:numId w:val="3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67D2B"/>
    <w:pPr>
      <w:keepNext/>
      <w:numPr>
        <w:ilvl w:val="1"/>
        <w:numId w:val="3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67D2B"/>
    <w:pPr>
      <w:keepNext/>
      <w:numPr>
        <w:ilvl w:val="2"/>
        <w:numId w:val="34"/>
      </w:numPr>
      <w:tabs>
        <w:tab w:val="clear" w:pos="2160"/>
        <w:tab w:val="num" w:pos="360"/>
      </w:tabs>
      <w:spacing w:before="240" w:after="60" w:line="240" w:lineRule="auto"/>
      <w:ind w:left="0" w:firstLine="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67D2B"/>
    <w:pPr>
      <w:keepNext/>
      <w:numPr>
        <w:ilvl w:val="3"/>
        <w:numId w:val="34"/>
      </w:numPr>
      <w:tabs>
        <w:tab w:val="clear" w:pos="2880"/>
        <w:tab w:val="num" w:pos="360"/>
      </w:tabs>
      <w:spacing w:before="240" w:after="60" w:line="240" w:lineRule="auto"/>
      <w:ind w:left="0" w:firstLine="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67D2B"/>
    <w:pPr>
      <w:numPr>
        <w:ilvl w:val="4"/>
        <w:numId w:val="34"/>
      </w:numPr>
      <w:tabs>
        <w:tab w:val="clear" w:pos="3600"/>
        <w:tab w:val="num" w:pos="360"/>
      </w:tabs>
      <w:spacing w:before="240" w:after="60" w:line="240" w:lineRule="auto"/>
      <w:ind w:left="0" w:firstLine="0"/>
      <w:outlineLvl w:val="4"/>
    </w:pPr>
    <w:rPr>
      <w:rFonts w:eastAsiaTheme="minorEastAsia"/>
      <w:b/>
      <w:bCs/>
      <w:i/>
      <w:iCs/>
      <w:sz w:val="26"/>
      <w:szCs w:val="26"/>
      <w:lang w:val="en-US"/>
    </w:rPr>
  </w:style>
  <w:style w:type="paragraph" w:styleId="Heading6">
    <w:name w:val="heading 6"/>
    <w:basedOn w:val="Normal"/>
    <w:next w:val="Normal"/>
    <w:link w:val="Heading6Char"/>
    <w:qFormat/>
    <w:rsid w:val="00167D2B"/>
    <w:pPr>
      <w:numPr>
        <w:ilvl w:val="5"/>
        <w:numId w:val="34"/>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67D2B"/>
    <w:pPr>
      <w:numPr>
        <w:ilvl w:val="6"/>
        <w:numId w:val="34"/>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67D2B"/>
    <w:pPr>
      <w:numPr>
        <w:ilvl w:val="7"/>
        <w:numId w:val="34"/>
      </w:numPr>
      <w:tabs>
        <w:tab w:val="clear" w:pos="5760"/>
        <w:tab w:val="num" w:pos="360"/>
      </w:tabs>
      <w:spacing w:before="240" w:after="60" w:line="240" w:lineRule="auto"/>
      <w:ind w:left="0" w:firstLine="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67D2B"/>
    <w:pPr>
      <w:numPr>
        <w:ilvl w:val="8"/>
        <w:numId w:val="34"/>
      </w:numPr>
      <w:tabs>
        <w:tab w:val="clear" w:pos="6480"/>
        <w:tab w:val="num" w:pos="360"/>
      </w:tabs>
      <w:spacing w:before="240" w:after="60" w:line="240" w:lineRule="auto"/>
      <w:ind w:left="0" w:firstLine="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735"/>
  </w:style>
  <w:style w:type="paragraph" w:styleId="Footer">
    <w:name w:val="footer"/>
    <w:basedOn w:val="Normal"/>
    <w:link w:val="FooterChar"/>
    <w:unhideWhenUsed/>
    <w:rsid w:val="00AD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735"/>
  </w:style>
  <w:style w:type="paragraph" w:styleId="ListParagraph">
    <w:name w:val="List Paragraph"/>
    <w:basedOn w:val="Normal"/>
    <w:uiPriority w:val="1"/>
    <w:qFormat/>
    <w:rsid w:val="00941C81"/>
    <w:pPr>
      <w:ind w:left="720"/>
      <w:contextualSpacing/>
    </w:pPr>
  </w:style>
  <w:style w:type="table" w:styleId="TableGrid">
    <w:name w:val="Table Grid"/>
    <w:basedOn w:val="TableNormal"/>
    <w:uiPriority w:val="59"/>
    <w:rsid w:val="0020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E4"/>
    <w:rPr>
      <w:rFonts w:ascii="Tahoma" w:hAnsi="Tahoma" w:cs="Tahoma"/>
      <w:sz w:val="16"/>
      <w:szCs w:val="16"/>
    </w:rPr>
  </w:style>
  <w:style w:type="paragraph" w:styleId="NormalWeb">
    <w:name w:val="Normal (Web)"/>
    <w:basedOn w:val="Normal"/>
    <w:uiPriority w:val="99"/>
    <w:unhideWhenUsed/>
    <w:rsid w:val="00DC3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3A0D"/>
    <w:rPr>
      <w:color w:val="0000FF" w:themeColor="hyperlink"/>
      <w:u w:val="single"/>
    </w:rPr>
  </w:style>
  <w:style w:type="character" w:styleId="PageNumber">
    <w:name w:val="page number"/>
    <w:basedOn w:val="DefaultParagraphFont"/>
    <w:rsid w:val="003D7A72"/>
  </w:style>
  <w:style w:type="paragraph" w:customStyle="1" w:styleId="body">
    <w:name w:val="body"/>
    <w:basedOn w:val="Normal"/>
    <w:rsid w:val="000D73ED"/>
    <w:pPr>
      <w:spacing w:after="0" w:line="240" w:lineRule="exact"/>
    </w:pPr>
    <w:rPr>
      <w:rFonts w:ascii="L Frutiger Light" w:eastAsia="Times" w:hAnsi="L Frutiger Light" w:cs="Times New Roman"/>
      <w:color w:val="003366"/>
      <w:sz w:val="20"/>
      <w:szCs w:val="20"/>
      <w:lang w:eastAsia="en-GB"/>
    </w:rPr>
  </w:style>
  <w:style w:type="paragraph" w:customStyle="1" w:styleId="subb">
    <w:name w:val="subb"/>
    <w:basedOn w:val="Normal"/>
    <w:rsid w:val="000D73ED"/>
    <w:pPr>
      <w:spacing w:after="0" w:line="240" w:lineRule="auto"/>
    </w:pPr>
    <w:rPr>
      <w:rFonts w:ascii="Arial" w:eastAsia="Times New Roman" w:hAnsi="Arial" w:cs="Times New Roman"/>
      <w:color w:val="C39323"/>
      <w:spacing w:val="-24"/>
      <w:sz w:val="48"/>
      <w:szCs w:val="20"/>
      <w:lang w:eastAsia="en-GB"/>
    </w:rPr>
  </w:style>
  <w:style w:type="paragraph" w:customStyle="1" w:styleId="Default">
    <w:name w:val="Default"/>
    <w:rsid w:val="000D73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167D2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67D2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67D2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67D2B"/>
    <w:rPr>
      <w:rFonts w:eastAsiaTheme="minorEastAsia"/>
      <w:b/>
      <w:bCs/>
      <w:sz w:val="28"/>
      <w:szCs w:val="28"/>
      <w:lang w:val="en-US"/>
    </w:rPr>
  </w:style>
  <w:style w:type="character" w:customStyle="1" w:styleId="Heading5Char">
    <w:name w:val="Heading 5 Char"/>
    <w:basedOn w:val="DefaultParagraphFont"/>
    <w:link w:val="Heading5"/>
    <w:uiPriority w:val="9"/>
    <w:semiHidden/>
    <w:rsid w:val="00167D2B"/>
    <w:rPr>
      <w:rFonts w:eastAsiaTheme="minorEastAsia"/>
      <w:b/>
      <w:bCs/>
      <w:i/>
      <w:iCs/>
      <w:sz w:val="26"/>
      <w:szCs w:val="26"/>
      <w:lang w:val="en-US"/>
    </w:rPr>
  </w:style>
  <w:style w:type="character" w:customStyle="1" w:styleId="Heading6Char">
    <w:name w:val="Heading 6 Char"/>
    <w:basedOn w:val="DefaultParagraphFont"/>
    <w:link w:val="Heading6"/>
    <w:rsid w:val="00167D2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67D2B"/>
    <w:rPr>
      <w:rFonts w:eastAsiaTheme="minorEastAsia"/>
      <w:sz w:val="24"/>
      <w:szCs w:val="24"/>
      <w:lang w:val="en-US"/>
    </w:rPr>
  </w:style>
  <w:style w:type="character" w:customStyle="1" w:styleId="Heading8Char">
    <w:name w:val="Heading 8 Char"/>
    <w:basedOn w:val="DefaultParagraphFont"/>
    <w:link w:val="Heading8"/>
    <w:uiPriority w:val="9"/>
    <w:semiHidden/>
    <w:rsid w:val="00167D2B"/>
    <w:rPr>
      <w:rFonts w:eastAsiaTheme="minorEastAsia"/>
      <w:i/>
      <w:iCs/>
      <w:sz w:val="24"/>
      <w:szCs w:val="24"/>
      <w:lang w:val="en-US"/>
    </w:rPr>
  </w:style>
  <w:style w:type="character" w:customStyle="1" w:styleId="Heading9Char">
    <w:name w:val="Heading 9 Char"/>
    <w:basedOn w:val="DefaultParagraphFont"/>
    <w:link w:val="Heading9"/>
    <w:uiPriority w:val="9"/>
    <w:semiHidden/>
    <w:rsid w:val="00167D2B"/>
    <w:rPr>
      <w:rFonts w:asciiTheme="majorHAnsi" w:eastAsiaTheme="majorEastAsia" w:hAnsiTheme="majorHAnsi" w:cstheme="majorBidi"/>
      <w:lang w:val="en-US"/>
    </w:rPr>
  </w:style>
  <w:style w:type="paragraph" w:styleId="BodyText">
    <w:name w:val="Body Text"/>
    <w:basedOn w:val="Normal"/>
    <w:link w:val="BodyTextChar"/>
    <w:uiPriority w:val="1"/>
    <w:qFormat/>
    <w:rsid w:val="00583092"/>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583092"/>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747">
      <w:bodyDiv w:val="1"/>
      <w:marLeft w:val="0"/>
      <w:marRight w:val="0"/>
      <w:marTop w:val="0"/>
      <w:marBottom w:val="0"/>
      <w:divBdr>
        <w:top w:val="none" w:sz="0" w:space="0" w:color="auto"/>
        <w:left w:val="none" w:sz="0" w:space="0" w:color="auto"/>
        <w:bottom w:val="none" w:sz="0" w:space="0" w:color="auto"/>
        <w:right w:val="none" w:sz="0" w:space="0" w:color="auto"/>
      </w:divBdr>
    </w:div>
    <w:div w:id="322392688">
      <w:bodyDiv w:val="1"/>
      <w:marLeft w:val="0"/>
      <w:marRight w:val="0"/>
      <w:marTop w:val="0"/>
      <w:marBottom w:val="0"/>
      <w:divBdr>
        <w:top w:val="none" w:sz="0" w:space="0" w:color="auto"/>
        <w:left w:val="none" w:sz="0" w:space="0" w:color="auto"/>
        <w:bottom w:val="none" w:sz="0" w:space="0" w:color="auto"/>
        <w:right w:val="none" w:sz="0" w:space="0" w:color="auto"/>
      </w:divBdr>
      <w:divsChild>
        <w:div w:id="489517141">
          <w:marLeft w:val="0"/>
          <w:marRight w:val="0"/>
          <w:marTop w:val="0"/>
          <w:marBottom w:val="0"/>
          <w:divBdr>
            <w:top w:val="none" w:sz="0" w:space="0" w:color="auto"/>
            <w:left w:val="none" w:sz="0" w:space="0" w:color="auto"/>
            <w:bottom w:val="none" w:sz="0" w:space="0" w:color="auto"/>
            <w:right w:val="none" w:sz="0" w:space="0" w:color="auto"/>
          </w:divBdr>
          <w:divsChild>
            <w:div w:id="438842849">
              <w:marLeft w:val="0"/>
              <w:marRight w:val="0"/>
              <w:marTop w:val="0"/>
              <w:marBottom w:val="0"/>
              <w:divBdr>
                <w:top w:val="none" w:sz="0" w:space="0" w:color="auto"/>
                <w:left w:val="none" w:sz="0" w:space="0" w:color="auto"/>
                <w:bottom w:val="none" w:sz="0" w:space="0" w:color="auto"/>
                <w:right w:val="none" w:sz="0" w:space="0" w:color="auto"/>
              </w:divBdr>
              <w:divsChild>
                <w:div w:id="17703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8661">
      <w:bodyDiv w:val="1"/>
      <w:marLeft w:val="0"/>
      <w:marRight w:val="0"/>
      <w:marTop w:val="0"/>
      <w:marBottom w:val="0"/>
      <w:divBdr>
        <w:top w:val="none" w:sz="0" w:space="0" w:color="auto"/>
        <w:left w:val="none" w:sz="0" w:space="0" w:color="auto"/>
        <w:bottom w:val="none" w:sz="0" w:space="0" w:color="auto"/>
        <w:right w:val="none" w:sz="0" w:space="0" w:color="auto"/>
      </w:divBdr>
      <w:divsChild>
        <w:div w:id="508102450">
          <w:marLeft w:val="0"/>
          <w:marRight w:val="0"/>
          <w:marTop w:val="0"/>
          <w:marBottom w:val="0"/>
          <w:divBdr>
            <w:top w:val="none" w:sz="0" w:space="0" w:color="auto"/>
            <w:left w:val="none" w:sz="0" w:space="0" w:color="auto"/>
            <w:bottom w:val="none" w:sz="0" w:space="0" w:color="auto"/>
            <w:right w:val="none" w:sz="0" w:space="0" w:color="auto"/>
          </w:divBdr>
          <w:divsChild>
            <w:div w:id="199786325">
              <w:marLeft w:val="0"/>
              <w:marRight w:val="0"/>
              <w:marTop w:val="0"/>
              <w:marBottom w:val="0"/>
              <w:divBdr>
                <w:top w:val="none" w:sz="0" w:space="0" w:color="auto"/>
                <w:left w:val="none" w:sz="0" w:space="0" w:color="auto"/>
                <w:bottom w:val="none" w:sz="0" w:space="0" w:color="auto"/>
                <w:right w:val="none" w:sz="0" w:space="0" w:color="auto"/>
              </w:divBdr>
              <w:divsChild>
                <w:div w:id="16372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2661">
      <w:bodyDiv w:val="1"/>
      <w:marLeft w:val="0"/>
      <w:marRight w:val="0"/>
      <w:marTop w:val="0"/>
      <w:marBottom w:val="0"/>
      <w:divBdr>
        <w:top w:val="none" w:sz="0" w:space="0" w:color="auto"/>
        <w:left w:val="none" w:sz="0" w:space="0" w:color="auto"/>
        <w:bottom w:val="none" w:sz="0" w:space="0" w:color="auto"/>
        <w:right w:val="none" w:sz="0" w:space="0" w:color="auto"/>
      </w:divBdr>
      <w:divsChild>
        <w:div w:id="13313111">
          <w:marLeft w:val="0"/>
          <w:marRight w:val="0"/>
          <w:marTop w:val="0"/>
          <w:marBottom w:val="0"/>
          <w:divBdr>
            <w:top w:val="none" w:sz="0" w:space="0" w:color="auto"/>
            <w:left w:val="none" w:sz="0" w:space="0" w:color="auto"/>
            <w:bottom w:val="none" w:sz="0" w:space="0" w:color="auto"/>
            <w:right w:val="none" w:sz="0" w:space="0" w:color="auto"/>
          </w:divBdr>
          <w:divsChild>
            <w:div w:id="1631474757">
              <w:marLeft w:val="0"/>
              <w:marRight w:val="0"/>
              <w:marTop w:val="0"/>
              <w:marBottom w:val="0"/>
              <w:divBdr>
                <w:top w:val="none" w:sz="0" w:space="0" w:color="auto"/>
                <w:left w:val="none" w:sz="0" w:space="0" w:color="auto"/>
                <w:bottom w:val="none" w:sz="0" w:space="0" w:color="auto"/>
                <w:right w:val="none" w:sz="0" w:space="0" w:color="auto"/>
              </w:divBdr>
              <w:divsChild>
                <w:div w:id="813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2551">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1800219926">
              <w:marLeft w:val="0"/>
              <w:marRight w:val="0"/>
              <w:marTop w:val="0"/>
              <w:marBottom w:val="0"/>
              <w:divBdr>
                <w:top w:val="none" w:sz="0" w:space="0" w:color="auto"/>
                <w:left w:val="none" w:sz="0" w:space="0" w:color="auto"/>
                <w:bottom w:val="none" w:sz="0" w:space="0" w:color="auto"/>
                <w:right w:val="none" w:sz="0" w:space="0" w:color="auto"/>
              </w:divBdr>
              <w:divsChild>
                <w:div w:id="6171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8005">
      <w:bodyDiv w:val="1"/>
      <w:marLeft w:val="0"/>
      <w:marRight w:val="0"/>
      <w:marTop w:val="0"/>
      <w:marBottom w:val="0"/>
      <w:divBdr>
        <w:top w:val="none" w:sz="0" w:space="0" w:color="auto"/>
        <w:left w:val="none" w:sz="0" w:space="0" w:color="auto"/>
        <w:bottom w:val="none" w:sz="0" w:space="0" w:color="auto"/>
        <w:right w:val="none" w:sz="0" w:space="0" w:color="auto"/>
      </w:divBdr>
      <w:divsChild>
        <w:div w:id="1431008002">
          <w:marLeft w:val="0"/>
          <w:marRight w:val="0"/>
          <w:marTop w:val="0"/>
          <w:marBottom w:val="0"/>
          <w:divBdr>
            <w:top w:val="none" w:sz="0" w:space="0" w:color="auto"/>
            <w:left w:val="none" w:sz="0" w:space="0" w:color="auto"/>
            <w:bottom w:val="none" w:sz="0" w:space="0" w:color="auto"/>
            <w:right w:val="none" w:sz="0" w:space="0" w:color="auto"/>
          </w:divBdr>
          <w:divsChild>
            <w:div w:id="1431391650">
              <w:marLeft w:val="0"/>
              <w:marRight w:val="0"/>
              <w:marTop w:val="0"/>
              <w:marBottom w:val="0"/>
              <w:divBdr>
                <w:top w:val="none" w:sz="0" w:space="0" w:color="auto"/>
                <w:left w:val="none" w:sz="0" w:space="0" w:color="auto"/>
                <w:bottom w:val="none" w:sz="0" w:space="0" w:color="auto"/>
                <w:right w:val="none" w:sz="0" w:space="0" w:color="auto"/>
              </w:divBdr>
              <w:divsChild>
                <w:div w:id="1263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60676">
      <w:bodyDiv w:val="1"/>
      <w:marLeft w:val="0"/>
      <w:marRight w:val="0"/>
      <w:marTop w:val="0"/>
      <w:marBottom w:val="0"/>
      <w:divBdr>
        <w:top w:val="none" w:sz="0" w:space="0" w:color="auto"/>
        <w:left w:val="none" w:sz="0" w:space="0" w:color="auto"/>
        <w:bottom w:val="none" w:sz="0" w:space="0" w:color="auto"/>
        <w:right w:val="none" w:sz="0" w:space="0" w:color="auto"/>
      </w:divBdr>
      <w:divsChild>
        <w:div w:id="400182482">
          <w:marLeft w:val="0"/>
          <w:marRight w:val="0"/>
          <w:marTop w:val="0"/>
          <w:marBottom w:val="0"/>
          <w:divBdr>
            <w:top w:val="none" w:sz="0" w:space="0" w:color="auto"/>
            <w:left w:val="none" w:sz="0" w:space="0" w:color="auto"/>
            <w:bottom w:val="none" w:sz="0" w:space="0" w:color="auto"/>
            <w:right w:val="none" w:sz="0" w:space="0" w:color="auto"/>
          </w:divBdr>
          <w:divsChild>
            <w:div w:id="1233587358">
              <w:marLeft w:val="0"/>
              <w:marRight w:val="0"/>
              <w:marTop w:val="0"/>
              <w:marBottom w:val="0"/>
              <w:divBdr>
                <w:top w:val="none" w:sz="0" w:space="0" w:color="auto"/>
                <w:left w:val="none" w:sz="0" w:space="0" w:color="auto"/>
                <w:bottom w:val="none" w:sz="0" w:space="0" w:color="auto"/>
                <w:right w:val="none" w:sz="0" w:space="0" w:color="auto"/>
              </w:divBdr>
              <w:divsChild>
                <w:div w:id="20962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09799">
      <w:bodyDiv w:val="1"/>
      <w:marLeft w:val="0"/>
      <w:marRight w:val="0"/>
      <w:marTop w:val="0"/>
      <w:marBottom w:val="0"/>
      <w:divBdr>
        <w:top w:val="none" w:sz="0" w:space="0" w:color="auto"/>
        <w:left w:val="none" w:sz="0" w:space="0" w:color="auto"/>
        <w:bottom w:val="none" w:sz="0" w:space="0" w:color="auto"/>
        <w:right w:val="none" w:sz="0" w:space="0" w:color="auto"/>
      </w:divBdr>
      <w:divsChild>
        <w:div w:id="1078602186">
          <w:marLeft w:val="0"/>
          <w:marRight w:val="0"/>
          <w:marTop w:val="0"/>
          <w:marBottom w:val="0"/>
          <w:divBdr>
            <w:top w:val="none" w:sz="0" w:space="0" w:color="auto"/>
            <w:left w:val="none" w:sz="0" w:space="0" w:color="auto"/>
            <w:bottom w:val="none" w:sz="0" w:space="0" w:color="auto"/>
            <w:right w:val="none" w:sz="0" w:space="0" w:color="auto"/>
          </w:divBdr>
          <w:divsChild>
            <w:div w:id="2018389050">
              <w:marLeft w:val="0"/>
              <w:marRight w:val="0"/>
              <w:marTop w:val="0"/>
              <w:marBottom w:val="0"/>
              <w:divBdr>
                <w:top w:val="none" w:sz="0" w:space="0" w:color="auto"/>
                <w:left w:val="none" w:sz="0" w:space="0" w:color="auto"/>
                <w:bottom w:val="none" w:sz="0" w:space="0" w:color="auto"/>
                <w:right w:val="none" w:sz="0" w:space="0" w:color="auto"/>
              </w:divBdr>
              <w:divsChild>
                <w:div w:id="21075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43106">
      <w:bodyDiv w:val="1"/>
      <w:marLeft w:val="0"/>
      <w:marRight w:val="0"/>
      <w:marTop w:val="0"/>
      <w:marBottom w:val="0"/>
      <w:divBdr>
        <w:top w:val="none" w:sz="0" w:space="0" w:color="auto"/>
        <w:left w:val="none" w:sz="0" w:space="0" w:color="auto"/>
        <w:bottom w:val="none" w:sz="0" w:space="0" w:color="auto"/>
        <w:right w:val="none" w:sz="0" w:space="0" w:color="auto"/>
      </w:divBdr>
    </w:div>
    <w:div w:id="1682580662">
      <w:bodyDiv w:val="1"/>
      <w:marLeft w:val="0"/>
      <w:marRight w:val="0"/>
      <w:marTop w:val="0"/>
      <w:marBottom w:val="0"/>
      <w:divBdr>
        <w:top w:val="none" w:sz="0" w:space="0" w:color="auto"/>
        <w:left w:val="none" w:sz="0" w:space="0" w:color="auto"/>
        <w:bottom w:val="none" w:sz="0" w:space="0" w:color="auto"/>
        <w:right w:val="none" w:sz="0" w:space="0" w:color="auto"/>
      </w:divBdr>
    </w:div>
    <w:div w:id="1885215696">
      <w:bodyDiv w:val="1"/>
      <w:marLeft w:val="0"/>
      <w:marRight w:val="0"/>
      <w:marTop w:val="0"/>
      <w:marBottom w:val="0"/>
      <w:divBdr>
        <w:top w:val="none" w:sz="0" w:space="0" w:color="auto"/>
        <w:left w:val="none" w:sz="0" w:space="0" w:color="auto"/>
        <w:bottom w:val="none" w:sz="0" w:space="0" w:color="auto"/>
        <w:right w:val="none" w:sz="0" w:space="0" w:color="auto"/>
      </w:divBdr>
    </w:div>
    <w:div w:id="2036227826">
      <w:bodyDiv w:val="1"/>
      <w:marLeft w:val="0"/>
      <w:marRight w:val="0"/>
      <w:marTop w:val="0"/>
      <w:marBottom w:val="0"/>
      <w:divBdr>
        <w:top w:val="none" w:sz="0" w:space="0" w:color="auto"/>
        <w:left w:val="none" w:sz="0" w:space="0" w:color="auto"/>
        <w:bottom w:val="none" w:sz="0" w:space="0" w:color="auto"/>
        <w:right w:val="none" w:sz="0" w:space="0" w:color="auto"/>
      </w:divBdr>
      <w:divsChild>
        <w:div w:id="170069056">
          <w:marLeft w:val="0"/>
          <w:marRight w:val="0"/>
          <w:marTop w:val="0"/>
          <w:marBottom w:val="0"/>
          <w:divBdr>
            <w:top w:val="none" w:sz="0" w:space="0" w:color="auto"/>
            <w:left w:val="none" w:sz="0" w:space="0" w:color="auto"/>
            <w:bottom w:val="none" w:sz="0" w:space="0" w:color="auto"/>
            <w:right w:val="none" w:sz="0" w:space="0" w:color="auto"/>
          </w:divBdr>
          <w:divsChild>
            <w:div w:id="528880478">
              <w:marLeft w:val="0"/>
              <w:marRight w:val="0"/>
              <w:marTop w:val="0"/>
              <w:marBottom w:val="0"/>
              <w:divBdr>
                <w:top w:val="none" w:sz="0" w:space="0" w:color="auto"/>
                <w:left w:val="none" w:sz="0" w:space="0" w:color="auto"/>
                <w:bottom w:val="none" w:sz="0" w:space="0" w:color="auto"/>
                <w:right w:val="none" w:sz="0" w:space="0" w:color="auto"/>
              </w:divBdr>
              <w:divsChild>
                <w:div w:id="1550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3437">
      <w:bodyDiv w:val="1"/>
      <w:marLeft w:val="0"/>
      <w:marRight w:val="0"/>
      <w:marTop w:val="0"/>
      <w:marBottom w:val="0"/>
      <w:divBdr>
        <w:top w:val="none" w:sz="0" w:space="0" w:color="auto"/>
        <w:left w:val="none" w:sz="0" w:space="0" w:color="auto"/>
        <w:bottom w:val="none" w:sz="0" w:space="0" w:color="auto"/>
        <w:right w:val="none" w:sz="0" w:space="0" w:color="auto"/>
      </w:divBdr>
      <w:divsChild>
        <w:div w:id="1345982645">
          <w:marLeft w:val="0"/>
          <w:marRight w:val="0"/>
          <w:marTop w:val="0"/>
          <w:marBottom w:val="0"/>
          <w:divBdr>
            <w:top w:val="none" w:sz="0" w:space="0" w:color="auto"/>
            <w:left w:val="none" w:sz="0" w:space="0" w:color="auto"/>
            <w:bottom w:val="none" w:sz="0" w:space="0" w:color="auto"/>
            <w:right w:val="none" w:sz="0" w:space="0" w:color="auto"/>
          </w:divBdr>
          <w:divsChild>
            <w:div w:id="1717392472">
              <w:marLeft w:val="0"/>
              <w:marRight w:val="0"/>
              <w:marTop w:val="0"/>
              <w:marBottom w:val="0"/>
              <w:divBdr>
                <w:top w:val="none" w:sz="0" w:space="0" w:color="auto"/>
                <w:left w:val="none" w:sz="0" w:space="0" w:color="auto"/>
                <w:bottom w:val="none" w:sz="0" w:space="0" w:color="auto"/>
                <w:right w:val="none" w:sz="0" w:space="0" w:color="auto"/>
              </w:divBdr>
              <w:divsChild>
                <w:div w:id="61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B566-1B2A-4C2C-A574-7EAC13CB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c.rowley</dc:creator>
  <cp:lastModifiedBy>Natasha Johnson</cp:lastModifiedBy>
  <cp:revision>2</cp:revision>
  <cp:lastPrinted>2017-09-18T07:37:00Z</cp:lastPrinted>
  <dcterms:created xsi:type="dcterms:W3CDTF">2023-09-21T16:29:00Z</dcterms:created>
  <dcterms:modified xsi:type="dcterms:W3CDTF">2023-09-21T16:29:00Z</dcterms:modified>
</cp:coreProperties>
</file>